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1E00" w14:textId="77777777" w:rsidR="00BC16B4" w:rsidRPr="002716AD" w:rsidRDefault="00BC16B4" w:rsidP="00BC16B4">
      <w:pPr>
        <w:rPr>
          <w:color w:val="000000" w:themeColor="text1"/>
          <w:kern w:val="2"/>
        </w:rPr>
      </w:pPr>
    </w:p>
    <w:p w14:paraId="17DB7903" w14:textId="77777777" w:rsidR="00592A07" w:rsidRPr="00592A07" w:rsidRDefault="00592A07" w:rsidP="00592A07">
      <w:pPr>
        <w:pStyle w:val="Text"/>
        <w:rPr>
          <w:color w:val="000000" w:themeColor="text1"/>
        </w:rPr>
      </w:pPr>
    </w:p>
    <w:p w14:paraId="7D44FE3D" w14:textId="77777777" w:rsidR="00C5328A" w:rsidRPr="0055184C" w:rsidRDefault="00C5328A" w:rsidP="0004674B">
      <w:pPr>
        <w:rPr>
          <w:sz w:val="20"/>
          <w:szCs w:val="20"/>
        </w:rPr>
      </w:pPr>
    </w:p>
    <w:p w14:paraId="0305FFE8" w14:textId="77777777" w:rsidR="0055184C" w:rsidRPr="0055184C" w:rsidRDefault="0055184C" w:rsidP="00BA7BA5">
      <w:pPr>
        <w:pStyle w:val="Heading2"/>
        <w:jc w:val="both"/>
        <w:rPr>
          <w:sz w:val="24"/>
          <w:szCs w:val="20"/>
          <w:bdr w:val="none" w:sz="0" w:space="0" w:color="auto" w:frame="1"/>
          <w:lang w:val="en-US"/>
        </w:rPr>
      </w:pPr>
    </w:p>
    <w:p w14:paraId="5EC97121" w14:textId="38A73E18" w:rsidR="00BA7BA5" w:rsidRPr="00BF346A" w:rsidRDefault="00BA7BA5" w:rsidP="00BA7BA5">
      <w:pPr>
        <w:pStyle w:val="Heading2"/>
        <w:jc w:val="both"/>
        <w:rPr>
          <w:sz w:val="24"/>
          <w:szCs w:val="20"/>
          <w:bdr w:val="none" w:sz="0" w:space="0" w:color="auto" w:frame="1"/>
          <w:lang w:val="en-US"/>
        </w:rPr>
      </w:pPr>
      <w:r w:rsidRPr="00BF346A">
        <w:rPr>
          <w:sz w:val="24"/>
          <w:szCs w:val="20"/>
          <w:bdr w:val="none" w:sz="0" w:space="0" w:color="auto" w:frame="1"/>
          <w:lang w:val="en-US"/>
        </w:rPr>
        <w:t>Collaborator form</w:t>
      </w:r>
    </w:p>
    <w:p w14:paraId="7105F286" w14:textId="77777777" w:rsidR="00BA7BA5" w:rsidRPr="00BF346A" w:rsidRDefault="00BA7BA5" w:rsidP="00BA7BA5">
      <w:pPr>
        <w:pStyle w:val="Heading2"/>
        <w:jc w:val="both"/>
        <w:rPr>
          <w:i/>
          <w:iCs/>
          <w:sz w:val="24"/>
          <w:szCs w:val="20"/>
          <w:bdr w:val="none" w:sz="0" w:space="0" w:color="auto" w:frame="1"/>
          <w:lang w:val="en-US"/>
        </w:rPr>
      </w:pPr>
      <w:r w:rsidRPr="00BF346A">
        <w:rPr>
          <w:i/>
          <w:iCs/>
          <w:sz w:val="24"/>
          <w:szCs w:val="20"/>
          <w:bdr w:val="none" w:sz="0" w:space="0" w:color="auto" w:frame="1"/>
          <w:lang w:val="en-US"/>
        </w:rPr>
        <w:t xml:space="preserve">“Outcome of peripheral intravenous catheter fracture in dogs” </w:t>
      </w:r>
    </w:p>
    <w:p w14:paraId="0C360255" w14:textId="77777777" w:rsidR="00BA7BA5" w:rsidRPr="00BF346A" w:rsidRDefault="00BA7BA5" w:rsidP="00BA7BA5">
      <w:pPr>
        <w:pStyle w:val="NormalWeb"/>
        <w:shd w:val="clear" w:color="auto" w:fill="FFFFFF"/>
        <w:spacing w:before="0" w:beforeAutospacing="0" w:after="0" w:afterAutospacing="0"/>
        <w:jc w:val="both"/>
        <w:rPr>
          <w:rFonts w:ascii="inherit" w:hAnsi="inherit" w:cs="Arial"/>
          <w:color w:val="000000"/>
          <w:sz w:val="20"/>
          <w:szCs w:val="20"/>
          <w:bdr w:val="none" w:sz="0" w:space="0" w:color="auto" w:frame="1"/>
          <w:lang w:val="en-US"/>
        </w:rPr>
      </w:pPr>
    </w:p>
    <w:p w14:paraId="0F042FE7"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r w:rsidRPr="00BF346A">
        <w:rPr>
          <w:sz w:val="22"/>
          <w:szCs w:val="22"/>
          <w:lang w:val="en-US"/>
        </w:rPr>
        <w:t xml:space="preserve">Thank you for agreeing to contribute to our multicentric research project. It is important for us to have basic information about collaborating </w:t>
      </w:r>
      <w:proofErr w:type="spellStart"/>
      <w:r w:rsidRPr="00BF346A">
        <w:rPr>
          <w:sz w:val="22"/>
          <w:szCs w:val="22"/>
          <w:lang w:val="en-US"/>
        </w:rPr>
        <w:t>centres</w:t>
      </w:r>
      <w:proofErr w:type="spellEnd"/>
      <w:r w:rsidRPr="00BF346A">
        <w:rPr>
          <w:sz w:val="22"/>
          <w:szCs w:val="22"/>
          <w:lang w:val="en-US"/>
        </w:rPr>
        <w:t xml:space="preserve">, to be able to process the data collected and to establish a two-way communication regarding the progress of the study. </w:t>
      </w:r>
    </w:p>
    <w:p w14:paraId="2EAE6D29"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749E993B"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r w:rsidRPr="00BF346A">
        <w:rPr>
          <w:sz w:val="22"/>
          <w:szCs w:val="22"/>
          <w:lang w:val="en-US"/>
        </w:rPr>
        <w:t>Please ensure that you have read the information sheet provided before completing the form and signing the understating statement. If you have any questions regarding completion of the form or about the study, please contact the main researcher (</w:t>
      </w:r>
      <w:hyperlink r:id="rId11" w:history="1">
        <w:r w:rsidRPr="00BF346A">
          <w:rPr>
            <w:rStyle w:val="Hyperlink"/>
            <w:i/>
            <w:iCs/>
            <w:sz w:val="22"/>
            <w:szCs w:val="22"/>
            <w:lang w:val="en-US"/>
          </w:rPr>
          <w:t>ana.blancoperez@willows.uk.net</w:t>
        </w:r>
      </w:hyperlink>
      <w:r w:rsidRPr="00BF346A">
        <w:rPr>
          <w:sz w:val="22"/>
          <w:szCs w:val="22"/>
          <w:lang w:val="en-US"/>
        </w:rPr>
        <w:t xml:space="preserve">) </w:t>
      </w:r>
    </w:p>
    <w:p w14:paraId="03695663"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tbl>
      <w:tblPr>
        <w:tblStyle w:val="TableGrid"/>
        <w:tblW w:w="8508" w:type="dxa"/>
        <w:tblLook w:val="04A0" w:firstRow="1" w:lastRow="0" w:firstColumn="1" w:lastColumn="0" w:noHBand="0" w:noVBand="1"/>
      </w:tblPr>
      <w:tblGrid>
        <w:gridCol w:w="2126"/>
        <w:gridCol w:w="6374"/>
        <w:gridCol w:w="8"/>
      </w:tblGrid>
      <w:tr w:rsidR="00BA7BA5" w:rsidRPr="00BF346A" w14:paraId="25C11612" w14:textId="77777777" w:rsidTr="00F164EE">
        <w:trPr>
          <w:trHeight w:val="272"/>
        </w:trPr>
        <w:tc>
          <w:tcPr>
            <w:tcW w:w="8508" w:type="dxa"/>
            <w:gridSpan w:val="3"/>
          </w:tcPr>
          <w:p w14:paraId="7B23C171" w14:textId="77777777" w:rsidR="00BA7BA5" w:rsidRPr="00BF346A" w:rsidRDefault="00BA7BA5" w:rsidP="0055184C">
            <w:pPr>
              <w:pStyle w:val="NormalWeb"/>
              <w:spacing w:before="0" w:beforeAutospacing="0" w:after="0" w:afterAutospacing="0"/>
              <w:jc w:val="both"/>
              <w:rPr>
                <w:rStyle w:val="IntenseEmphasis"/>
                <w:i w:val="0"/>
                <w:iCs w:val="0"/>
                <w:sz w:val="22"/>
                <w:szCs w:val="22"/>
              </w:rPr>
            </w:pPr>
            <w:proofErr w:type="spellStart"/>
            <w:r w:rsidRPr="00BF346A">
              <w:rPr>
                <w:rStyle w:val="IntenseEmphasis"/>
                <w:sz w:val="22"/>
                <w:szCs w:val="22"/>
              </w:rPr>
              <w:t>Details</w:t>
            </w:r>
            <w:proofErr w:type="spellEnd"/>
            <w:r w:rsidRPr="00BF346A">
              <w:rPr>
                <w:rStyle w:val="IntenseEmphasis"/>
                <w:sz w:val="22"/>
                <w:szCs w:val="22"/>
              </w:rPr>
              <w:t xml:space="preserve"> </w:t>
            </w:r>
            <w:proofErr w:type="spellStart"/>
            <w:r w:rsidRPr="00BF346A">
              <w:rPr>
                <w:rStyle w:val="IntenseEmphasis"/>
                <w:sz w:val="22"/>
                <w:szCs w:val="22"/>
              </w:rPr>
              <w:t>of</w:t>
            </w:r>
            <w:proofErr w:type="spellEnd"/>
            <w:r w:rsidRPr="00BF346A">
              <w:rPr>
                <w:rStyle w:val="IntenseEmphasis"/>
                <w:sz w:val="22"/>
                <w:szCs w:val="22"/>
              </w:rPr>
              <w:t xml:space="preserve"> </w:t>
            </w:r>
            <w:proofErr w:type="spellStart"/>
            <w:r w:rsidRPr="00BF346A">
              <w:rPr>
                <w:rStyle w:val="IntenseEmphasis"/>
                <w:sz w:val="22"/>
                <w:szCs w:val="22"/>
              </w:rPr>
              <w:t>collaborator</w:t>
            </w:r>
            <w:proofErr w:type="spellEnd"/>
            <w:r w:rsidRPr="00BF346A">
              <w:rPr>
                <w:rStyle w:val="IntenseEmphasis"/>
                <w:sz w:val="22"/>
                <w:szCs w:val="22"/>
              </w:rPr>
              <w:t xml:space="preserve"> centre</w:t>
            </w:r>
          </w:p>
        </w:tc>
      </w:tr>
      <w:tr w:rsidR="00BA7BA5" w:rsidRPr="00BF346A" w14:paraId="16B21F5E" w14:textId="77777777" w:rsidTr="00F164EE">
        <w:trPr>
          <w:gridAfter w:val="1"/>
          <w:wAfter w:w="8" w:type="dxa"/>
          <w:trHeight w:val="272"/>
        </w:trPr>
        <w:tc>
          <w:tcPr>
            <w:tcW w:w="2126" w:type="dxa"/>
          </w:tcPr>
          <w:p w14:paraId="7B787A7D"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Name</w:t>
            </w:r>
          </w:p>
        </w:tc>
        <w:tc>
          <w:tcPr>
            <w:tcW w:w="6374" w:type="dxa"/>
          </w:tcPr>
          <w:p w14:paraId="58001853"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726A850B" w14:textId="77777777" w:rsidTr="00F164EE">
        <w:trPr>
          <w:gridAfter w:val="1"/>
          <w:wAfter w:w="8" w:type="dxa"/>
          <w:trHeight w:val="272"/>
        </w:trPr>
        <w:tc>
          <w:tcPr>
            <w:tcW w:w="2126" w:type="dxa"/>
          </w:tcPr>
          <w:p w14:paraId="4A6A0C40"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Company</w:t>
            </w:r>
          </w:p>
        </w:tc>
        <w:tc>
          <w:tcPr>
            <w:tcW w:w="6374" w:type="dxa"/>
          </w:tcPr>
          <w:p w14:paraId="6164C871"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6D92B68A" w14:textId="77777777" w:rsidTr="00F164EE">
        <w:trPr>
          <w:gridAfter w:val="1"/>
          <w:wAfter w:w="8" w:type="dxa"/>
          <w:trHeight w:val="272"/>
        </w:trPr>
        <w:tc>
          <w:tcPr>
            <w:tcW w:w="2126" w:type="dxa"/>
          </w:tcPr>
          <w:p w14:paraId="7B7EE9B5"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Postal address</w:t>
            </w:r>
          </w:p>
        </w:tc>
        <w:tc>
          <w:tcPr>
            <w:tcW w:w="6374" w:type="dxa"/>
          </w:tcPr>
          <w:p w14:paraId="4ED8C88D"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09261F60" w14:textId="77777777" w:rsidTr="00F164EE">
        <w:trPr>
          <w:gridAfter w:val="1"/>
          <w:wAfter w:w="8" w:type="dxa"/>
          <w:trHeight w:val="272"/>
        </w:trPr>
        <w:tc>
          <w:tcPr>
            <w:tcW w:w="2126" w:type="dxa"/>
          </w:tcPr>
          <w:p w14:paraId="3071CCDC"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Phone number</w:t>
            </w:r>
          </w:p>
        </w:tc>
        <w:tc>
          <w:tcPr>
            <w:tcW w:w="6374" w:type="dxa"/>
          </w:tcPr>
          <w:p w14:paraId="18CCF029" w14:textId="77777777" w:rsidR="00BA7BA5" w:rsidRPr="00BF346A" w:rsidRDefault="00BA7BA5" w:rsidP="0055184C">
            <w:pPr>
              <w:pStyle w:val="NormalWeb"/>
              <w:spacing w:before="0" w:beforeAutospacing="0" w:after="0" w:afterAutospacing="0"/>
              <w:jc w:val="both"/>
              <w:rPr>
                <w:sz w:val="22"/>
                <w:szCs w:val="22"/>
                <w:lang w:val="en-US"/>
              </w:rPr>
            </w:pPr>
          </w:p>
        </w:tc>
      </w:tr>
    </w:tbl>
    <w:p w14:paraId="168E6E7C"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tbl>
      <w:tblPr>
        <w:tblStyle w:val="TableGrid"/>
        <w:tblW w:w="8508" w:type="dxa"/>
        <w:tblLook w:val="04A0" w:firstRow="1" w:lastRow="0" w:firstColumn="1" w:lastColumn="0" w:noHBand="0" w:noVBand="1"/>
      </w:tblPr>
      <w:tblGrid>
        <w:gridCol w:w="2126"/>
        <w:gridCol w:w="6374"/>
        <w:gridCol w:w="8"/>
      </w:tblGrid>
      <w:tr w:rsidR="00BA7BA5" w:rsidRPr="00BF346A" w14:paraId="0946CBB5" w14:textId="77777777" w:rsidTr="00F164EE">
        <w:trPr>
          <w:trHeight w:val="272"/>
        </w:trPr>
        <w:tc>
          <w:tcPr>
            <w:tcW w:w="8508" w:type="dxa"/>
            <w:gridSpan w:val="3"/>
          </w:tcPr>
          <w:p w14:paraId="71313EE5" w14:textId="77777777" w:rsidR="00BA7BA5" w:rsidRPr="00BF346A" w:rsidRDefault="00BA7BA5" w:rsidP="0055184C">
            <w:pPr>
              <w:pStyle w:val="NormalWeb"/>
              <w:spacing w:before="0" w:beforeAutospacing="0" w:after="0" w:afterAutospacing="0"/>
              <w:jc w:val="both"/>
              <w:rPr>
                <w:rStyle w:val="IntenseEmphasis"/>
                <w:sz w:val="22"/>
                <w:szCs w:val="22"/>
                <w:lang w:val="en-US"/>
              </w:rPr>
            </w:pPr>
            <w:r w:rsidRPr="00BF346A">
              <w:rPr>
                <w:rStyle w:val="IntenseEmphasis"/>
                <w:sz w:val="22"/>
                <w:szCs w:val="22"/>
                <w:lang w:val="en-US"/>
              </w:rPr>
              <w:t xml:space="preserve">Details of collaborator </w:t>
            </w:r>
            <w:proofErr w:type="spellStart"/>
            <w:r w:rsidRPr="00BF346A">
              <w:rPr>
                <w:rStyle w:val="IntenseEmphasis"/>
                <w:sz w:val="22"/>
                <w:szCs w:val="22"/>
                <w:lang w:val="en-US"/>
              </w:rPr>
              <w:t>centre</w:t>
            </w:r>
            <w:proofErr w:type="spellEnd"/>
            <w:r w:rsidRPr="00BF346A">
              <w:rPr>
                <w:rStyle w:val="IntenseEmphasis"/>
                <w:sz w:val="22"/>
                <w:szCs w:val="22"/>
                <w:lang w:val="en-US"/>
              </w:rPr>
              <w:t xml:space="preserve"> (designated data controller)</w:t>
            </w:r>
          </w:p>
        </w:tc>
      </w:tr>
      <w:tr w:rsidR="00BA7BA5" w:rsidRPr="00BF346A" w14:paraId="0CDAE2FC" w14:textId="77777777" w:rsidTr="00F164EE">
        <w:trPr>
          <w:gridAfter w:val="1"/>
          <w:wAfter w:w="8" w:type="dxa"/>
          <w:trHeight w:val="272"/>
        </w:trPr>
        <w:tc>
          <w:tcPr>
            <w:tcW w:w="2126" w:type="dxa"/>
          </w:tcPr>
          <w:p w14:paraId="7C01A39C"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Full name</w:t>
            </w:r>
          </w:p>
        </w:tc>
        <w:tc>
          <w:tcPr>
            <w:tcW w:w="6374" w:type="dxa"/>
          </w:tcPr>
          <w:p w14:paraId="65EE951A"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5492EC53" w14:textId="77777777" w:rsidTr="00F164EE">
        <w:trPr>
          <w:gridAfter w:val="1"/>
          <w:wAfter w:w="8" w:type="dxa"/>
          <w:trHeight w:val="272"/>
        </w:trPr>
        <w:tc>
          <w:tcPr>
            <w:tcW w:w="2126" w:type="dxa"/>
          </w:tcPr>
          <w:p w14:paraId="44429D89"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Title</w:t>
            </w:r>
          </w:p>
        </w:tc>
        <w:tc>
          <w:tcPr>
            <w:tcW w:w="6374" w:type="dxa"/>
          </w:tcPr>
          <w:p w14:paraId="4AA26F41"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444644EF" w14:textId="77777777" w:rsidTr="00F164EE">
        <w:trPr>
          <w:gridAfter w:val="1"/>
          <w:wAfter w:w="8" w:type="dxa"/>
          <w:trHeight w:val="272"/>
        </w:trPr>
        <w:tc>
          <w:tcPr>
            <w:tcW w:w="2126" w:type="dxa"/>
          </w:tcPr>
          <w:p w14:paraId="23811295"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RCVS number</w:t>
            </w:r>
          </w:p>
        </w:tc>
        <w:tc>
          <w:tcPr>
            <w:tcW w:w="6374" w:type="dxa"/>
          </w:tcPr>
          <w:p w14:paraId="29B29D38"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0FF4F170" w14:textId="77777777" w:rsidTr="00F164EE">
        <w:trPr>
          <w:gridAfter w:val="1"/>
          <w:wAfter w:w="8" w:type="dxa"/>
          <w:trHeight w:val="272"/>
        </w:trPr>
        <w:tc>
          <w:tcPr>
            <w:tcW w:w="2126" w:type="dxa"/>
          </w:tcPr>
          <w:p w14:paraId="56CF6BA0"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Clinical discipline</w:t>
            </w:r>
          </w:p>
        </w:tc>
        <w:tc>
          <w:tcPr>
            <w:tcW w:w="6374" w:type="dxa"/>
          </w:tcPr>
          <w:p w14:paraId="6E60BB0E"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500F7AFB" w14:textId="77777777" w:rsidTr="00F164EE">
        <w:trPr>
          <w:gridAfter w:val="1"/>
          <w:wAfter w:w="8" w:type="dxa"/>
          <w:trHeight w:val="272"/>
        </w:trPr>
        <w:tc>
          <w:tcPr>
            <w:tcW w:w="2126" w:type="dxa"/>
          </w:tcPr>
          <w:p w14:paraId="42DF1826"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Qualifications</w:t>
            </w:r>
          </w:p>
        </w:tc>
        <w:tc>
          <w:tcPr>
            <w:tcW w:w="6374" w:type="dxa"/>
          </w:tcPr>
          <w:p w14:paraId="03AE4812"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05028E41" w14:textId="77777777" w:rsidTr="00F164EE">
        <w:trPr>
          <w:gridAfter w:val="1"/>
          <w:wAfter w:w="8" w:type="dxa"/>
          <w:trHeight w:val="272"/>
        </w:trPr>
        <w:tc>
          <w:tcPr>
            <w:tcW w:w="2126" w:type="dxa"/>
          </w:tcPr>
          <w:p w14:paraId="7CEDE1F8"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Email address</w:t>
            </w:r>
          </w:p>
        </w:tc>
        <w:tc>
          <w:tcPr>
            <w:tcW w:w="6374" w:type="dxa"/>
          </w:tcPr>
          <w:p w14:paraId="4D02F1C9" w14:textId="77777777" w:rsidR="00BA7BA5" w:rsidRPr="00BF346A" w:rsidRDefault="00BA7BA5" w:rsidP="0055184C">
            <w:pPr>
              <w:pStyle w:val="NormalWeb"/>
              <w:spacing w:before="0" w:beforeAutospacing="0" w:after="0" w:afterAutospacing="0"/>
              <w:jc w:val="both"/>
              <w:rPr>
                <w:sz w:val="22"/>
                <w:szCs w:val="22"/>
                <w:lang w:val="en-US"/>
              </w:rPr>
            </w:pPr>
          </w:p>
        </w:tc>
      </w:tr>
      <w:tr w:rsidR="00BA7BA5" w:rsidRPr="00BF346A" w14:paraId="7D84CF9A" w14:textId="77777777" w:rsidTr="00F164EE">
        <w:trPr>
          <w:gridAfter w:val="1"/>
          <w:wAfter w:w="8" w:type="dxa"/>
          <w:trHeight w:val="272"/>
        </w:trPr>
        <w:tc>
          <w:tcPr>
            <w:tcW w:w="2126" w:type="dxa"/>
          </w:tcPr>
          <w:p w14:paraId="4E180C1C" w14:textId="77777777" w:rsidR="00BA7BA5" w:rsidRPr="00BF346A" w:rsidRDefault="00BA7BA5" w:rsidP="0055184C">
            <w:pPr>
              <w:pStyle w:val="NormalWeb"/>
              <w:spacing w:before="0" w:beforeAutospacing="0" w:after="0" w:afterAutospacing="0"/>
              <w:jc w:val="both"/>
              <w:rPr>
                <w:sz w:val="22"/>
                <w:szCs w:val="22"/>
                <w:lang w:val="en-US"/>
              </w:rPr>
            </w:pPr>
            <w:r w:rsidRPr="00BF346A">
              <w:rPr>
                <w:sz w:val="22"/>
                <w:szCs w:val="22"/>
                <w:lang w:val="en-US"/>
              </w:rPr>
              <w:t>Phone number</w:t>
            </w:r>
          </w:p>
        </w:tc>
        <w:tc>
          <w:tcPr>
            <w:tcW w:w="6374" w:type="dxa"/>
          </w:tcPr>
          <w:p w14:paraId="0B95665E" w14:textId="77777777" w:rsidR="00BA7BA5" w:rsidRPr="00BF346A" w:rsidRDefault="00BA7BA5" w:rsidP="0055184C">
            <w:pPr>
              <w:pStyle w:val="NormalWeb"/>
              <w:spacing w:before="0" w:beforeAutospacing="0" w:after="0" w:afterAutospacing="0"/>
              <w:jc w:val="both"/>
              <w:rPr>
                <w:sz w:val="22"/>
                <w:szCs w:val="22"/>
                <w:lang w:val="en-US"/>
              </w:rPr>
            </w:pPr>
          </w:p>
        </w:tc>
      </w:tr>
    </w:tbl>
    <w:p w14:paraId="6B1D54A2"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5F44B745"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r w:rsidRPr="00BF346A">
        <w:rPr>
          <w:sz w:val="22"/>
          <w:szCs w:val="22"/>
          <w:lang w:val="en-US"/>
        </w:rPr>
        <w:t>“Outcome of peripheral intravenous catheter fracture in dogs” will be a multicenter study that will be conducted during the 6 following months after the ethical approval is obtained. You will be expected to send the collected data to the main researcher in a timeframe of 6 months.</w:t>
      </w:r>
    </w:p>
    <w:p w14:paraId="6A37CBF9"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7998FD99" w14:textId="77777777" w:rsidR="00BA7BA5" w:rsidRPr="00BF346A" w:rsidRDefault="00BA7BA5" w:rsidP="0055184C">
      <w:pPr>
        <w:jc w:val="both"/>
        <w:rPr>
          <w:rStyle w:val="IntenseEmphasis"/>
          <w:sz w:val="22"/>
          <w:szCs w:val="22"/>
          <w:lang w:val="en-US"/>
        </w:rPr>
      </w:pPr>
      <w:r w:rsidRPr="00BF346A">
        <w:rPr>
          <w:rStyle w:val="IntenseEmphasis"/>
          <w:sz w:val="22"/>
          <w:szCs w:val="22"/>
          <w:lang w:val="en-US"/>
        </w:rPr>
        <w:t>Process of data collection</w:t>
      </w:r>
    </w:p>
    <w:p w14:paraId="7D45D73B"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7B5EEDFD"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r w:rsidRPr="00BF346A">
        <w:rPr>
          <w:sz w:val="22"/>
          <w:szCs w:val="22"/>
          <w:lang w:val="en-US"/>
        </w:rPr>
        <w:t xml:space="preserve">The data controller in each </w:t>
      </w:r>
      <w:proofErr w:type="spellStart"/>
      <w:r w:rsidRPr="00BF346A">
        <w:rPr>
          <w:sz w:val="22"/>
          <w:szCs w:val="22"/>
          <w:lang w:val="en-US"/>
        </w:rPr>
        <w:t>centre</w:t>
      </w:r>
      <w:proofErr w:type="spellEnd"/>
      <w:r w:rsidRPr="00BF346A">
        <w:rPr>
          <w:sz w:val="22"/>
          <w:szCs w:val="22"/>
          <w:lang w:val="en-US"/>
        </w:rPr>
        <w:t xml:space="preserve"> should have access to the patient management system of the </w:t>
      </w:r>
      <w:proofErr w:type="spellStart"/>
      <w:r w:rsidRPr="00BF346A">
        <w:rPr>
          <w:sz w:val="22"/>
          <w:szCs w:val="22"/>
          <w:lang w:val="en-US"/>
        </w:rPr>
        <w:t>centre</w:t>
      </w:r>
      <w:proofErr w:type="spellEnd"/>
      <w:r w:rsidRPr="00BF346A">
        <w:rPr>
          <w:sz w:val="22"/>
          <w:szCs w:val="22"/>
          <w:lang w:val="en-US"/>
        </w:rPr>
        <w:t xml:space="preserve"> and will search the practice clinical database by medical key words (fragmented catheter, migrating catheter, fracture, migration). Only patients that had a confirmed fragmented peripheral catheter will be included in the study. </w:t>
      </w:r>
    </w:p>
    <w:p w14:paraId="03DCF0FC"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r w:rsidRPr="00BF346A">
        <w:rPr>
          <w:sz w:val="22"/>
          <w:szCs w:val="22"/>
          <w:lang w:val="en-US"/>
        </w:rPr>
        <w:t>Once the cases that meet the study inclusion criteria have been identified, the researcher will need to review the existing owner consent forms. Only those who had previously agreed to be part of research studies will be included in this study, the updated medical record can be requested from their primary practice (if it is needed to obtain the data requested). If the collected information is not enough to obtain the desired data:</w:t>
      </w:r>
    </w:p>
    <w:p w14:paraId="4E15A094" w14:textId="77777777" w:rsidR="00BA7BA5" w:rsidRPr="00BF346A" w:rsidRDefault="00BA7BA5" w:rsidP="0055184C">
      <w:pPr>
        <w:pStyle w:val="NormalWeb"/>
        <w:numPr>
          <w:ilvl w:val="0"/>
          <w:numId w:val="6"/>
        </w:numPr>
        <w:shd w:val="clear" w:color="auto" w:fill="FFFFFF"/>
        <w:spacing w:before="0" w:beforeAutospacing="0" w:after="0" w:afterAutospacing="0"/>
        <w:jc w:val="both"/>
        <w:rPr>
          <w:sz w:val="22"/>
          <w:szCs w:val="22"/>
          <w:lang w:val="en-US"/>
        </w:rPr>
      </w:pPr>
      <w:r w:rsidRPr="00BF346A">
        <w:rPr>
          <w:sz w:val="22"/>
          <w:szCs w:val="22"/>
          <w:lang w:val="en-US"/>
        </w:rPr>
        <w:t xml:space="preserve">If owners have agreed to be contacted for research purposes, they can be contacted to explain the study via their preferred form as defined on the initial consent form, or by email if not specified. </w:t>
      </w:r>
    </w:p>
    <w:p w14:paraId="2EBE2DFA" w14:textId="77777777" w:rsidR="00BA7BA5" w:rsidRPr="00BF346A" w:rsidRDefault="00BA7BA5" w:rsidP="0055184C">
      <w:pPr>
        <w:pStyle w:val="NormalWeb"/>
        <w:numPr>
          <w:ilvl w:val="0"/>
          <w:numId w:val="6"/>
        </w:numPr>
        <w:shd w:val="clear" w:color="auto" w:fill="FFFFFF"/>
        <w:spacing w:before="0" w:beforeAutospacing="0" w:after="0" w:afterAutospacing="0"/>
        <w:jc w:val="both"/>
        <w:rPr>
          <w:sz w:val="22"/>
          <w:szCs w:val="22"/>
          <w:lang w:val="en-US"/>
        </w:rPr>
      </w:pPr>
      <w:r w:rsidRPr="00BF346A">
        <w:rPr>
          <w:sz w:val="22"/>
          <w:szCs w:val="22"/>
          <w:lang w:val="en-US"/>
        </w:rPr>
        <w:t>Owners will receive a specific consent form and information sheet where the study is explained and the questionnaire (documents attached)</w:t>
      </w:r>
    </w:p>
    <w:p w14:paraId="50F68BFD" w14:textId="77777777" w:rsidR="00BA7BA5" w:rsidRPr="00BF346A" w:rsidRDefault="00BA7BA5" w:rsidP="0055184C">
      <w:pPr>
        <w:pStyle w:val="NormalWeb"/>
        <w:numPr>
          <w:ilvl w:val="0"/>
          <w:numId w:val="6"/>
        </w:numPr>
        <w:shd w:val="clear" w:color="auto" w:fill="FFFFFF"/>
        <w:spacing w:before="0" w:beforeAutospacing="0" w:after="0" w:afterAutospacing="0"/>
        <w:jc w:val="both"/>
        <w:rPr>
          <w:sz w:val="22"/>
          <w:szCs w:val="22"/>
          <w:lang w:val="en-US"/>
        </w:rPr>
      </w:pPr>
      <w:r w:rsidRPr="00BF346A">
        <w:rPr>
          <w:sz w:val="22"/>
          <w:szCs w:val="22"/>
          <w:lang w:val="en-US"/>
        </w:rPr>
        <w:t xml:space="preserve">The data collected in the survey and in their medical records will be recorded on the spreadsheet. </w:t>
      </w:r>
    </w:p>
    <w:p w14:paraId="1D653D48"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12ABD171" w14:textId="77777777" w:rsidR="0055184C" w:rsidRPr="00BF346A" w:rsidRDefault="0055184C" w:rsidP="0055184C">
      <w:pPr>
        <w:jc w:val="both"/>
        <w:rPr>
          <w:rStyle w:val="IntenseEmphasis"/>
          <w:sz w:val="22"/>
          <w:szCs w:val="22"/>
          <w:lang w:val="en-US"/>
        </w:rPr>
      </w:pPr>
    </w:p>
    <w:p w14:paraId="4D9AAEE7" w14:textId="77777777" w:rsidR="0055184C" w:rsidRPr="00BF346A" w:rsidRDefault="0055184C" w:rsidP="0055184C">
      <w:pPr>
        <w:jc w:val="both"/>
        <w:rPr>
          <w:rStyle w:val="IntenseEmphasis"/>
          <w:sz w:val="22"/>
          <w:szCs w:val="22"/>
          <w:lang w:val="en-US"/>
        </w:rPr>
      </w:pPr>
    </w:p>
    <w:p w14:paraId="7A1D3B98" w14:textId="77777777" w:rsidR="0055184C" w:rsidRPr="00BF346A" w:rsidRDefault="0055184C" w:rsidP="0055184C">
      <w:pPr>
        <w:jc w:val="both"/>
        <w:rPr>
          <w:rStyle w:val="IntenseEmphasis"/>
          <w:sz w:val="22"/>
          <w:szCs w:val="22"/>
          <w:lang w:val="en-US"/>
        </w:rPr>
      </w:pPr>
    </w:p>
    <w:p w14:paraId="69DF9CAC" w14:textId="77777777" w:rsidR="0055184C" w:rsidRPr="00BF346A" w:rsidRDefault="0055184C" w:rsidP="0055184C">
      <w:pPr>
        <w:jc w:val="both"/>
        <w:rPr>
          <w:rStyle w:val="IntenseEmphasis"/>
          <w:sz w:val="22"/>
          <w:szCs w:val="22"/>
          <w:lang w:val="en-US"/>
        </w:rPr>
      </w:pPr>
    </w:p>
    <w:p w14:paraId="5333A90F" w14:textId="77777777" w:rsidR="0055184C" w:rsidRPr="00BF346A" w:rsidRDefault="0055184C" w:rsidP="0055184C">
      <w:pPr>
        <w:jc w:val="both"/>
        <w:rPr>
          <w:rStyle w:val="IntenseEmphasis"/>
          <w:sz w:val="22"/>
          <w:szCs w:val="22"/>
          <w:lang w:val="en-US"/>
        </w:rPr>
      </w:pPr>
    </w:p>
    <w:p w14:paraId="3C8A63F3" w14:textId="77777777" w:rsidR="0055184C" w:rsidRPr="00BF346A" w:rsidRDefault="0055184C" w:rsidP="0055184C">
      <w:pPr>
        <w:jc w:val="both"/>
        <w:rPr>
          <w:rStyle w:val="IntenseEmphasis"/>
          <w:sz w:val="22"/>
          <w:szCs w:val="22"/>
          <w:lang w:val="en-US"/>
        </w:rPr>
      </w:pPr>
    </w:p>
    <w:p w14:paraId="4FECBADD" w14:textId="7FE9846E" w:rsidR="00BA7BA5" w:rsidRPr="00BF346A" w:rsidRDefault="00BA7BA5" w:rsidP="0055184C">
      <w:pPr>
        <w:jc w:val="both"/>
        <w:rPr>
          <w:rStyle w:val="IntenseEmphasis"/>
          <w:sz w:val="22"/>
          <w:szCs w:val="22"/>
          <w:lang w:val="en-US"/>
        </w:rPr>
      </w:pPr>
      <w:r w:rsidRPr="00BF346A">
        <w:rPr>
          <w:rStyle w:val="IntenseEmphasis"/>
          <w:sz w:val="22"/>
          <w:szCs w:val="22"/>
          <w:lang w:val="en-US"/>
        </w:rPr>
        <w:t>Details of data expected to be provided.</w:t>
      </w:r>
    </w:p>
    <w:p w14:paraId="47C9839B"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18CAAA8D" w14:textId="77777777" w:rsidR="00BA7BA5" w:rsidRPr="00BF346A" w:rsidRDefault="00BA7BA5" w:rsidP="0055184C">
      <w:pPr>
        <w:jc w:val="both"/>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The following information will be collected and reflected in the data sheet provided (Excell) from the medical records, and based on owner follow-up (please see attached owner questionnaire): </w:t>
      </w:r>
    </w:p>
    <w:p w14:paraId="31FDA383"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Patient details at the time of the diagnosis: breed, sex, body weight, age, concurrent pathologies, clinical signalment </w:t>
      </w:r>
    </w:p>
    <w:p w14:paraId="6A76AC95"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Catheter used and length of use</w:t>
      </w:r>
    </w:p>
    <w:p w14:paraId="65C7C1B8"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Location of catheter placement before the fracture  </w:t>
      </w:r>
    </w:p>
    <w:p w14:paraId="3B5F97C5"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Suspected reason for fracture</w:t>
      </w:r>
    </w:p>
    <w:p w14:paraId="5D4E37EE"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Time for fracture noticed to referral presentation</w:t>
      </w:r>
    </w:p>
    <w:p w14:paraId="1CC49DB9"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Imaging method used for locating the fragment </w:t>
      </w:r>
    </w:p>
    <w:p w14:paraId="3DE38A23"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Location of the fragment </w:t>
      </w:r>
    </w:p>
    <w:p w14:paraId="5D3748F0"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Treatment (surgical, minimally invasive or conservative) and details of treatment</w:t>
      </w:r>
    </w:p>
    <w:p w14:paraId="2CF6126E"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Short term complications and type</w:t>
      </w:r>
    </w:p>
    <w:p w14:paraId="772DC75F"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Follow-up time</w:t>
      </w:r>
    </w:p>
    <w:p w14:paraId="3246774E"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Follow up imaging performed and details</w:t>
      </w:r>
    </w:p>
    <w:p w14:paraId="545BC579"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Further treatment required and details</w:t>
      </w:r>
    </w:p>
    <w:p w14:paraId="5FB3A080" w14:textId="77777777" w:rsidR="00BA7BA5" w:rsidRPr="00BF346A" w:rsidRDefault="00BA7BA5" w:rsidP="0055184C">
      <w:pPr>
        <w:pStyle w:val="ListParagraph"/>
        <w:numPr>
          <w:ilvl w:val="0"/>
          <w:numId w:val="4"/>
        </w:numPr>
        <w:spacing w:after="160" w:line="278" w:lineRule="auto"/>
        <w:rPr>
          <w:rFonts w:ascii="Times New Roman" w:hAnsi="Times New Roman" w:cs="Times New Roman"/>
          <w:sz w:val="22"/>
          <w:szCs w:val="22"/>
          <w:lang w:val="en-US"/>
        </w:rPr>
      </w:pPr>
      <w:r w:rsidRPr="00BF346A">
        <w:rPr>
          <w:rFonts w:ascii="Times New Roman" w:hAnsi="Times New Roman" w:cs="Times New Roman"/>
          <w:sz w:val="22"/>
          <w:szCs w:val="22"/>
          <w:lang w:val="en-US"/>
        </w:rPr>
        <w:t>Long-term complications of catheter fracture and details</w:t>
      </w:r>
    </w:p>
    <w:p w14:paraId="09213DC6" w14:textId="77777777" w:rsidR="00BA7BA5" w:rsidRPr="00BF346A" w:rsidRDefault="00BA7BA5" w:rsidP="0055184C">
      <w:pPr>
        <w:jc w:val="both"/>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The data will be anonymized, so to identify the patients you will have to create an ID code or number, so all the personal details of the owners will be deleted or not included in the data spreadsheet. </w:t>
      </w:r>
    </w:p>
    <w:p w14:paraId="5B4B7E4A" w14:textId="77777777" w:rsidR="00BA7BA5" w:rsidRPr="00BF346A" w:rsidRDefault="00BA7BA5" w:rsidP="0055184C">
      <w:pPr>
        <w:jc w:val="both"/>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Once the data has been collected will be sent to the main collaborator by email, and protected with a password (sent independently) </w:t>
      </w:r>
    </w:p>
    <w:p w14:paraId="7A38C0E9" w14:textId="77777777" w:rsidR="00BA7BA5" w:rsidRPr="00BF346A" w:rsidRDefault="00BA7BA5" w:rsidP="0055184C">
      <w:pPr>
        <w:jc w:val="both"/>
        <w:rPr>
          <w:rStyle w:val="IntenseEmphasis"/>
          <w:sz w:val="22"/>
          <w:szCs w:val="22"/>
          <w:lang w:val="en-US"/>
        </w:rPr>
      </w:pPr>
      <w:r w:rsidRPr="00BF346A">
        <w:rPr>
          <w:rStyle w:val="IntenseEmphasis"/>
          <w:sz w:val="22"/>
          <w:szCs w:val="22"/>
          <w:lang w:val="en-US"/>
        </w:rPr>
        <w:t>Data storage</w:t>
      </w:r>
    </w:p>
    <w:p w14:paraId="6E4D974A" w14:textId="77777777" w:rsidR="00BA7BA5" w:rsidRPr="00BF346A" w:rsidRDefault="00BA7BA5" w:rsidP="0055184C">
      <w:pPr>
        <w:jc w:val="both"/>
        <w:rPr>
          <w:rFonts w:ascii="Times New Roman" w:hAnsi="Times New Roman" w:cs="Times New Roman"/>
          <w:sz w:val="22"/>
          <w:szCs w:val="22"/>
          <w:lang w:val="en-US"/>
        </w:rPr>
      </w:pPr>
      <w:r w:rsidRPr="00BF346A">
        <w:rPr>
          <w:rFonts w:ascii="Times New Roman" w:hAnsi="Times New Roman" w:cs="Times New Roman"/>
          <w:sz w:val="22"/>
          <w:szCs w:val="22"/>
          <w:lang w:val="en-US"/>
        </w:rPr>
        <w:t>The consent forms signed by the owners should be stored securely in the management system of the practice. If the consent is given verbally, a note will be made in the management system of the practice. No paper copies will be stored.</w:t>
      </w:r>
    </w:p>
    <w:p w14:paraId="31B1DA69" w14:textId="77777777" w:rsidR="00BA7BA5" w:rsidRPr="00BF346A" w:rsidRDefault="00BA7BA5" w:rsidP="0055184C">
      <w:pPr>
        <w:jc w:val="both"/>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Any paper copy of the survey will be shredded once the data is scanned and attached to the management system of the collaborating </w:t>
      </w:r>
      <w:proofErr w:type="spellStart"/>
      <w:r w:rsidRPr="00BF346A">
        <w:rPr>
          <w:rFonts w:ascii="Times New Roman" w:hAnsi="Times New Roman" w:cs="Times New Roman"/>
          <w:sz w:val="22"/>
          <w:szCs w:val="22"/>
          <w:lang w:val="en-US"/>
        </w:rPr>
        <w:t>centres</w:t>
      </w:r>
      <w:proofErr w:type="spellEnd"/>
      <w:r w:rsidRPr="00BF346A">
        <w:rPr>
          <w:rFonts w:ascii="Times New Roman" w:hAnsi="Times New Roman" w:cs="Times New Roman"/>
          <w:sz w:val="22"/>
          <w:szCs w:val="22"/>
          <w:lang w:val="en-US"/>
        </w:rPr>
        <w:t xml:space="preserve">. And any email with a copy of the survey will be deleted once the information is collected. </w:t>
      </w:r>
    </w:p>
    <w:p w14:paraId="0F14B09C" w14:textId="77777777" w:rsidR="00BA7BA5" w:rsidRPr="00BF346A" w:rsidRDefault="00BA7BA5" w:rsidP="0055184C">
      <w:pPr>
        <w:jc w:val="both"/>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The IDs used to identify cases will be deleted from the spreadsheet after 3 years, so the storage data will be fully anonymized. </w:t>
      </w:r>
    </w:p>
    <w:p w14:paraId="27C80892"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3FFD8FD9" w14:textId="77777777" w:rsidR="00BA7BA5" w:rsidRPr="00BF346A" w:rsidRDefault="00BA7BA5" w:rsidP="0055184C">
      <w:pPr>
        <w:jc w:val="both"/>
        <w:rPr>
          <w:rStyle w:val="IntenseEmphasis"/>
          <w:rFonts w:ascii="Times New Roman" w:hAnsi="Times New Roman" w:cs="Times New Roman"/>
          <w:sz w:val="22"/>
          <w:szCs w:val="22"/>
          <w:lang w:eastAsia="es-ES"/>
        </w:rPr>
      </w:pPr>
      <w:r w:rsidRPr="00BF346A">
        <w:rPr>
          <w:rStyle w:val="IntenseEmphasis"/>
          <w:sz w:val="22"/>
          <w:szCs w:val="22"/>
        </w:rPr>
        <w:t>Statement of consent</w:t>
      </w:r>
    </w:p>
    <w:p w14:paraId="7D844441" w14:textId="77777777" w:rsidR="00BA7BA5" w:rsidRPr="00BF346A" w:rsidRDefault="00BA7BA5" w:rsidP="0055184C">
      <w:pPr>
        <w:pStyle w:val="NormalWeb"/>
        <w:shd w:val="clear" w:color="auto" w:fill="FFFFFF"/>
        <w:spacing w:before="0" w:beforeAutospacing="0" w:after="0" w:afterAutospacing="0"/>
        <w:jc w:val="both"/>
        <w:rPr>
          <w:sz w:val="22"/>
          <w:szCs w:val="22"/>
          <w:lang w:val="en-US"/>
        </w:rPr>
      </w:pPr>
    </w:p>
    <w:p w14:paraId="563B7C4E"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I confirm that I intent to take part to the study entitled ““Outcome of peripheral intravenous catheter fracture in dogs” whose lead investigator is Ana Blanco Pérez. </w:t>
      </w:r>
    </w:p>
    <w:p w14:paraId="431C9E91"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I confirm that I have read and have understood the information detailed on this form and in the information sheet that has been provided with this formulary, or it has been read to me. I have had the opportunity to consider the information, ask questions and have had these answers satisfactorily.</w:t>
      </w:r>
    </w:p>
    <w:p w14:paraId="3BFBFF89"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I understand that taking part in the study involves completing </w:t>
      </w:r>
      <w:proofErr w:type="gramStart"/>
      <w:r w:rsidRPr="00BF346A">
        <w:rPr>
          <w:rFonts w:ascii="Times New Roman" w:hAnsi="Times New Roman" w:cs="Times New Roman"/>
          <w:sz w:val="22"/>
          <w:szCs w:val="22"/>
          <w:lang w:val="en-US"/>
        </w:rPr>
        <w:t>an</w:t>
      </w:r>
      <w:proofErr w:type="gramEnd"/>
      <w:r w:rsidRPr="00BF346A">
        <w:rPr>
          <w:rFonts w:ascii="Times New Roman" w:hAnsi="Times New Roman" w:cs="Times New Roman"/>
          <w:sz w:val="22"/>
          <w:szCs w:val="22"/>
          <w:lang w:val="en-US"/>
        </w:rPr>
        <w:t xml:space="preserve"> spreadsheet that must be sent to the main researcher in a 6 months’ timeframe.</w:t>
      </w:r>
    </w:p>
    <w:p w14:paraId="4D8702F6"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I understand that the participation is voluntary, that I am free to stop taking part and can withdraw from the study at any time without giving any reason.</w:t>
      </w:r>
    </w:p>
    <w:p w14:paraId="4F896930"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 xml:space="preserve">I understand that the clients can ask for access to the information they provide, and that they can request the destruction of that information if they wish, at any time until the end of data collection. </w:t>
      </w:r>
    </w:p>
    <w:p w14:paraId="5DD633AC" w14:textId="77777777" w:rsidR="0055184C" w:rsidRPr="00BF346A" w:rsidRDefault="0055184C" w:rsidP="0055184C">
      <w:pPr>
        <w:spacing w:after="160" w:line="278" w:lineRule="auto"/>
        <w:rPr>
          <w:rFonts w:ascii="Times New Roman" w:hAnsi="Times New Roman" w:cs="Times New Roman"/>
          <w:sz w:val="22"/>
          <w:szCs w:val="22"/>
          <w:lang w:val="en-US"/>
        </w:rPr>
      </w:pPr>
    </w:p>
    <w:p w14:paraId="7A3A50E8" w14:textId="77777777" w:rsidR="0055184C" w:rsidRPr="00BF346A" w:rsidRDefault="0055184C" w:rsidP="0055184C">
      <w:pPr>
        <w:spacing w:after="160" w:line="278" w:lineRule="auto"/>
        <w:rPr>
          <w:rFonts w:ascii="Times New Roman" w:hAnsi="Times New Roman" w:cs="Times New Roman"/>
          <w:sz w:val="22"/>
          <w:szCs w:val="22"/>
          <w:lang w:val="en-US"/>
        </w:rPr>
      </w:pPr>
    </w:p>
    <w:p w14:paraId="65953DC3"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I understand that following completion of data collection it will no longer be possible to request access to or withdrawal of the information provided.</w:t>
      </w:r>
    </w:p>
    <w:p w14:paraId="296F4E30"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I understand that the anonymous information provided must be held securely and in line with data protection requirements. The spreadsheet will be password protected and stored on password protected computers.</w:t>
      </w:r>
    </w:p>
    <w:p w14:paraId="2E1753F1" w14:textId="77777777" w:rsidR="00BA7BA5" w:rsidRPr="00BF346A" w:rsidRDefault="00BA7BA5" w:rsidP="0055184C">
      <w:pPr>
        <w:pStyle w:val="ListParagraph"/>
        <w:numPr>
          <w:ilvl w:val="0"/>
          <w:numId w:val="5"/>
        </w:numPr>
        <w:spacing w:after="160" w:line="278" w:lineRule="auto"/>
        <w:ind w:left="284"/>
        <w:rPr>
          <w:rFonts w:ascii="Times New Roman" w:hAnsi="Times New Roman" w:cs="Times New Roman"/>
          <w:sz w:val="22"/>
          <w:szCs w:val="22"/>
          <w:lang w:val="en-US"/>
        </w:rPr>
      </w:pPr>
      <w:r w:rsidRPr="00BF346A">
        <w:rPr>
          <w:rFonts w:ascii="Times New Roman" w:hAnsi="Times New Roman" w:cs="Times New Roman"/>
          <w:sz w:val="22"/>
          <w:szCs w:val="22"/>
          <w:lang w:val="en-US"/>
        </w:rPr>
        <w:t>I agree to being contacted by email by the main researcher or the co-author of the study.</w:t>
      </w:r>
    </w:p>
    <w:p w14:paraId="4FFC097C" w14:textId="77777777" w:rsidR="00BA7BA5" w:rsidRPr="00BF346A" w:rsidRDefault="00BA7BA5" w:rsidP="00BA7BA5">
      <w:pPr>
        <w:pStyle w:val="ListParagraph"/>
        <w:ind w:left="284"/>
        <w:rPr>
          <w:rFonts w:ascii="Times New Roman" w:hAnsi="Times New Roman" w:cs="Times New Roman"/>
          <w:lang w:val="en-US"/>
        </w:rPr>
      </w:pPr>
    </w:p>
    <w:p w14:paraId="1304B816" w14:textId="77777777" w:rsidR="00BA7BA5" w:rsidRPr="00BF346A" w:rsidRDefault="00BA7BA5" w:rsidP="00BA7BA5">
      <w:pPr>
        <w:pStyle w:val="NormalWeb"/>
        <w:shd w:val="clear" w:color="auto" w:fill="FFFFFF"/>
        <w:spacing w:before="0" w:beforeAutospacing="0" w:after="0" w:afterAutospacing="0"/>
        <w:rPr>
          <w:lang w:val="en-US"/>
        </w:rPr>
      </w:pPr>
    </w:p>
    <w:p w14:paraId="3716D5E5" w14:textId="77777777" w:rsidR="00BA7BA5" w:rsidRPr="00BF346A" w:rsidRDefault="00BA7BA5" w:rsidP="00BA7BA5">
      <w:pPr>
        <w:pStyle w:val="NormalWeb"/>
        <w:shd w:val="clear" w:color="auto" w:fill="FFFFFF"/>
        <w:spacing w:before="0" w:beforeAutospacing="0" w:after="0" w:afterAutospacing="0"/>
        <w:rPr>
          <w:lang w:val="en-US"/>
        </w:rPr>
      </w:pPr>
    </w:p>
    <w:p w14:paraId="02188AFC" w14:textId="77777777" w:rsidR="00BA7BA5" w:rsidRPr="00BF346A" w:rsidRDefault="00BA7BA5" w:rsidP="00BA7BA5">
      <w:pPr>
        <w:spacing w:line="276" w:lineRule="auto"/>
        <w:ind w:left="-142" w:right="-285"/>
        <w:jc w:val="both"/>
        <w:rPr>
          <w:rFonts w:ascii="Calibri" w:hAnsi="Calibri" w:cs="Calibri"/>
          <w:sz w:val="22"/>
          <w:szCs w:val="22"/>
          <w:lang w:val="en-US"/>
        </w:rPr>
      </w:pPr>
      <w:r w:rsidRPr="00BF346A">
        <w:rPr>
          <w:rFonts w:ascii="Times New Roman" w:hAnsi="Times New Roman" w:cs="Times New Roman"/>
          <w:color w:val="000000"/>
          <w:sz w:val="20"/>
          <w:szCs w:val="20"/>
          <w:bdr w:val="none" w:sz="0" w:space="0" w:color="auto" w:frame="1"/>
          <w:lang w:val="en-US"/>
        </w:rPr>
        <w:t> </w:t>
      </w:r>
      <w:r w:rsidRPr="00BF346A">
        <w:rPr>
          <w:rFonts w:ascii="Calibri" w:hAnsi="Calibri" w:cs="Calibri"/>
          <w:sz w:val="22"/>
          <w:szCs w:val="22"/>
          <w:lang w:val="en-US"/>
        </w:rPr>
        <w:t>Signature:</w:t>
      </w:r>
    </w:p>
    <w:p w14:paraId="0298A265" w14:textId="77777777" w:rsidR="00BA7BA5" w:rsidRPr="00BF346A" w:rsidRDefault="00BA7BA5" w:rsidP="00BA7BA5">
      <w:pPr>
        <w:spacing w:line="276" w:lineRule="auto"/>
        <w:ind w:left="-142" w:right="-285"/>
        <w:jc w:val="both"/>
        <w:rPr>
          <w:rFonts w:ascii="Calibri" w:hAnsi="Calibri" w:cs="Calibri"/>
          <w:sz w:val="22"/>
          <w:szCs w:val="22"/>
          <w:lang w:val="en-US"/>
        </w:rPr>
      </w:pPr>
    </w:p>
    <w:p w14:paraId="349A9CB0" w14:textId="77777777" w:rsidR="00BA7BA5" w:rsidRPr="00BF346A" w:rsidRDefault="00BA7BA5" w:rsidP="00BA7BA5">
      <w:pPr>
        <w:spacing w:line="276" w:lineRule="auto"/>
        <w:ind w:left="-142" w:right="-285"/>
        <w:jc w:val="both"/>
        <w:rPr>
          <w:rFonts w:ascii="Calibri" w:hAnsi="Calibri" w:cs="Calibri"/>
          <w:sz w:val="22"/>
          <w:szCs w:val="22"/>
          <w:lang w:val="en-US"/>
        </w:rPr>
      </w:pPr>
      <w:r w:rsidRPr="00BF346A">
        <w:rPr>
          <w:rFonts w:ascii="Calibri" w:hAnsi="Calibri" w:cs="Calibri"/>
          <w:sz w:val="22"/>
          <w:szCs w:val="22"/>
          <w:lang w:val="en-US"/>
        </w:rPr>
        <w:t xml:space="preserve">Printed name: </w:t>
      </w:r>
      <w:sdt>
        <w:sdtPr>
          <w:rPr>
            <w:rFonts w:ascii="Calibri" w:hAnsi="Calibri" w:cs="Calibri"/>
            <w:sz w:val="22"/>
            <w:szCs w:val="22"/>
            <w:lang w:val="en-US"/>
          </w:rPr>
          <w:id w:val="1239597407"/>
          <w:placeholder>
            <w:docPart w:val="3977F36498AB4CAC93F311908B345CEF"/>
          </w:placeholder>
          <w:showingPlcHdr/>
        </w:sdtPr>
        <w:sdtContent>
          <w:r w:rsidRPr="00BF346A">
            <w:rPr>
              <w:rStyle w:val="PlaceholderText"/>
              <w:rFonts w:ascii="Calibri" w:hAnsi="Calibri" w:cs="Calibri"/>
              <w:sz w:val="22"/>
              <w:szCs w:val="22"/>
              <w:lang w:val="en-US"/>
            </w:rPr>
            <w:t>Click or tap here to enter text.</w:t>
          </w:r>
        </w:sdtContent>
      </w:sdt>
      <w:r w:rsidRPr="00BF346A">
        <w:rPr>
          <w:rFonts w:ascii="Calibri" w:hAnsi="Calibri" w:cs="Calibri"/>
          <w:sz w:val="22"/>
          <w:szCs w:val="22"/>
          <w:lang w:val="en-US"/>
        </w:rPr>
        <w:tab/>
      </w:r>
    </w:p>
    <w:p w14:paraId="2A79EBEB" w14:textId="77777777" w:rsidR="00BA7BA5" w:rsidRPr="004835D1" w:rsidRDefault="00BA7BA5" w:rsidP="00BA7BA5">
      <w:pPr>
        <w:spacing w:line="276" w:lineRule="auto"/>
        <w:ind w:left="-142" w:right="-285"/>
        <w:jc w:val="both"/>
        <w:rPr>
          <w:rFonts w:ascii="Calibri" w:hAnsi="Calibri" w:cs="Calibri"/>
          <w:sz w:val="22"/>
          <w:szCs w:val="22"/>
          <w:lang w:val="en-US"/>
        </w:rPr>
      </w:pPr>
      <w:r w:rsidRPr="00BF346A">
        <w:rPr>
          <w:rFonts w:ascii="Calibri" w:hAnsi="Calibri" w:cs="Calibri"/>
          <w:sz w:val="22"/>
          <w:szCs w:val="22"/>
          <w:lang w:val="en-US"/>
        </w:rPr>
        <w:t xml:space="preserve">Date: </w:t>
      </w:r>
      <w:sdt>
        <w:sdtPr>
          <w:rPr>
            <w:rFonts w:ascii="Calibri" w:hAnsi="Calibri" w:cs="Calibri"/>
            <w:sz w:val="22"/>
            <w:szCs w:val="22"/>
            <w:lang w:val="en-US"/>
          </w:rPr>
          <w:id w:val="-173336141"/>
          <w:placeholder>
            <w:docPart w:val="08D84E768B8246F79F8C753A4D0FF5A9"/>
          </w:placeholder>
          <w:showingPlcHdr/>
          <w:date>
            <w:dateFormat w:val="dd/MM/yyyy"/>
            <w:lid w:val="es-ES"/>
            <w:storeMappedDataAs w:val="dateTime"/>
            <w:calendar w:val="gregorian"/>
          </w:date>
        </w:sdtPr>
        <w:sdtContent>
          <w:r w:rsidRPr="00BF346A">
            <w:rPr>
              <w:rStyle w:val="PlaceholderText"/>
              <w:rFonts w:ascii="Calibri" w:hAnsi="Calibri" w:cs="Calibri"/>
              <w:sz w:val="22"/>
              <w:szCs w:val="22"/>
              <w:lang w:val="en-US"/>
            </w:rPr>
            <w:t>Click or tap to enter a date.</w:t>
          </w:r>
        </w:sdtContent>
      </w:sdt>
    </w:p>
    <w:p w14:paraId="225C5C5B" w14:textId="77777777" w:rsidR="00BA7BA5" w:rsidRPr="004F59F5" w:rsidRDefault="00BA7BA5" w:rsidP="00BA7BA5">
      <w:pPr>
        <w:pStyle w:val="NormalWeb"/>
        <w:shd w:val="clear" w:color="auto" w:fill="FFFFFF"/>
        <w:spacing w:before="0" w:beforeAutospacing="0" w:after="0" w:afterAutospacing="0"/>
        <w:rPr>
          <w:color w:val="000000"/>
          <w:lang w:val="en-US"/>
        </w:rPr>
      </w:pPr>
    </w:p>
    <w:p w14:paraId="4C4FDB8F" w14:textId="77777777" w:rsidR="00BA7BA5" w:rsidRPr="00FB7FBC" w:rsidRDefault="00BA7BA5" w:rsidP="00BA7BA5">
      <w:pPr>
        <w:rPr>
          <w:lang w:val="en-US"/>
        </w:rPr>
      </w:pPr>
    </w:p>
    <w:p w14:paraId="2E2F11C5" w14:textId="77777777" w:rsidR="00BA7BA5" w:rsidRPr="00BA7BA5" w:rsidRDefault="00BA7BA5" w:rsidP="00BA7BA5">
      <w:pPr>
        <w:rPr>
          <w:lang w:val="en-US"/>
        </w:rPr>
      </w:pPr>
    </w:p>
    <w:sectPr w:rsidR="00BA7BA5" w:rsidRPr="00BA7BA5" w:rsidSect="00352583">
      <w:headerReference w:type="even" r:id="rId12"/>
      <w:headerReference w:type="default" r:id="rId13"/>
      <w:footerReference w:type="default" r:id="rId14"/>
      <w:headerReference w:type="first" r:id="rId15"/>
      <w:footerReference w:type="first" r:id="rId16"/>
      <w:type w:val="continuous"/>
      <w:pgSz w:w="11909" w:h="16834" w:code="9"/>
      <w:pgMar w:top="1134" w:right="1247" w:bottom="1560" w:left="1247" w:header="283" w:footer="454"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86E4" w14:textId="77777777" w:rsidR="00EA095A" w:rsidRDefault="00EA095A" w:rsidP="00993759">
      <w:pPr>
        <w:spacing w:line="240" w:lineRule="auto"/>
      </w:pPr>
      <w:r>
        <w:separator/>
      </w:r>
    </w:p>
  </w:endnote>
  <w:endnote w:type="continuationSeparator" w:id="0">
    <w:p w14:paraId="6DB36DB2" w14:textId="77777777" w:rsidR="00EA095A" w:rsidRDefault="00EA095A" w:rsidP="00993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6710" w14:textId="091391CA" w:rsidR="0055184C" w:rsidRDefault="0055184C" w:rsidP="0055184C">
    <w:pPr>
      <w:pStyle w:val="Footer"/>
      <w:ind w:firstLine="720"/>
    </w:pPr>
    <w:r>
      <w:rPr>
        <w:noProof/>
      </w:rPr>
      <w:drawing>
        <wp:inline distT="0" distB="0" distL="0" distR="0" wp14:anchorId="4ECCA8EE" wp14:editId="4A8AA8B6">
          <wp:extent cx="5978525" cy="578936"/>
          <wp:effectExtent l="0" t="0" r="3175" b="0"/>
          <wp:docPr id="628284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25" cy="578936"/>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B8ED" w14:textId="624A8F10" w:rsidR="00E93E43" w:rsidRPr="00993759" w:rsidRDefault="00D82DB7">
    <w:pPr>
      <w:pStyle w:val="Footer"/>
    </w:pPr>
    <w:r>
      <w:rPr>
        <w:noProof/>
        <w:lang w:eastAsia="en-GB"/>
      </w:rPr>
      <w:drawing>
        <wp:inline distT="0" distB="0" distL="0" distR="0" wp14:anchorId="66643B13" wp14:editId="2FB8DEDD">
          <wp:extent cx="5981700" cy="581025"/>
          <wp:effectExtent l="0" t="0" r="0" b="0"/>
          <wp:docPr id="351349842" name="Picture 35134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3910" w14:textId="77777777" w:rsidR="00EA095A" w:rsidRDefault="00EA095A" w:rsidP="00993759">
      <w:pPr>
        <w:spacing w:line="240" w:lineRule="auto"/>
      </w:pPr>
      <w:r>
        <w:separator/>
      </w:r>
    </w:p>
  </w:footnote>
  <w:footnote w:type="continuationSeparator" w:id="0">
    <w:p w14:paraId="48A6BDD2" w14:textId="77777777" w:rsidR="00EA095A" w:rsidRDefault="00EA095A" w:rsidP="009937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0F8" w14:textId="77777777" w:rsidR="00E93E43" w:rsidRDefault="00000000">
    <w:pPr>
      <w:pStyle w:val="Header"/>
    </w:pPr>
    <w:r>
      <w:rPr>
        <w:noProof/>
        <w:lang w:eastAsia="en-GB"/>
      </w:rPr>
      <w:pict w14:anchorId="3AEEB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9391" o:spid="_x0000_s1027" type="#_x0000_t75" alt="" style="position:absolute;margin-left:0;margin-top:0;width:612.35pt;height:858.95pt;z-index:-251658752;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A8BD" w14:textId="4CAB8786" w:rsidR="00E93E43" w:rsidRDefault="00000000">
    <w:pPr>
      <w:pStyle w:val="Header"/>
    </w:pPr>
    <w:r>
      <w:rPr>
        <w:noProof/>
        <w:lang w:eastAsia="en-GB"/>
      </w:rPr>
      <w:pict w14:anchorId="72BEB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9392" o:spid="_x0000_s1026" type="#_x0000_t75" alt="" style="position:absolute;margin-left:0;margin-top:0;width:612.35pt;height:858.95pt;z-index:-251657728;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r w:rsidR="0055184C">
      <w:rPr>
        <w:noProof/>
      </w:rPr>
      <w:drawing>
        <wp:inline distT="0" distB="0" distL="0" distR="0" wp14:anchorId="19C96EC5" wp14:editId="2843D0BC">
          <wp:extent cx="5980430" cy="713105"/>
          <wp:effectExtent l="0" t="0" r="1270" b="0"/>
          <wp:docPr id="1401802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0430"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63DC" w14:textId="5CE796B7" w:rsidR="00E93E43" w:rsidRPr="00993759" w:rsidRDefault="00000000">
    <w:pPr>
      <w:pStyle w:val="Header"/>
    </w:pPr>
    <w:r>
      <w:rPr>
        <w:noProof/>
        <w:lang w:eastAsia="en-GB"/>
      </w:rPr>
      <w:pict w14:anchorId="1971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9390" o:spid="_x0000_s1025" type="#_x0000_t75" alt="" style="position:absolute;margin-left:-70.8pt;margin-top:-77.2pt;width:612.35pt;height:858.95pt;z-index:-251659776;mso-wrap-edited:f;mso-width-percent:0;mso-height-percent:0;mso-position-horizontal-relative:margin;mso-position-vertical-relative:margin;mso-width-percent:0;mso-height-percent:0" o:allowincell="f">
          <v:imagedata r:id="rId1" o:title="Background"/>
          <w10:wrap anchorx="margin" anchory="margin"/>
        </v:shape>
      </w:pict>
    </w:r>
    <w:r w:rsidR="00D82DB7">
      <w:rPr>
        <w:noProof/>
        <w:lang w:eastAsia="en-GB"/>
      </w:rPr>
      <w:drawing>
        <wp:inline distT="0" distB="0" distL="0" distR="0" wp14:anchorId="1D0F134D" wp14:editId="79195BE7">
          <wp:extent cx="5981700" cy="714375"/>
          <wp:effectExtent l="0" t="0" r="0" b="0"/>
          <wp:docPr id="1447002179" name="Picture 144700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17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949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07D02"/>
    <w:multiLevelType w:val="hybridMultilevel"/>
    <w:tmpl w:val="10609C78"/>
    <w:lvl w:ilvl="0" w:tplc="C832C4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827F9"/>
    <w:multiLevelType w:val="hybridMultilevel"/>
    <w:tmpl w:val="5F34B52A"/>
    <w:lvl w:ilvl="0" w:tplc="C7C088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D16E3"/>
    <w:multiLevelType w:val="hybridMultilevel"/>
    <w:tmpl w:val="22D0FE6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286EE6"/>
    <w:multiLevelType w:val="hybridMultilevel"/>
    <w:tmpl w:val="782A4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591390"/>
    <w:multiLevelType w:val="hybridMultilevel"/>
    <w:tmpl w:val="4104A160"/>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116216449">
    <w:abstractNumId w:val="0"/>
  </w:num>
  <w:num w:numId="2" w16cid:durableId="1456634938">
    <w:abstractNumId w:val="1"/>
  </w:num>
  <w:num w:numId="3" w16cid:durableId="1557083456">
    <w:abstractNumId w:val="2"/>
  </w:num>
  <w:num w:numId="4" w16cid:durableId="1964190306">
    <w:abstractNumId w:val="4"/>
  </w:num>
  <w:num w:numId="5" w16cid:durableId="1695960006">
    <w:abstractNumId w:val="5"/>
  </w:num>
  <w:num w:numId="6" w16cid:durableId="72818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48"/>
  <w:drawingGridVerticalSpacing w:val="98"/>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BB"/>
    <w:rsid w:val="0000222F"/>
    <w:rsid w:val="0000237E"/>
    <w:rsid w:val="000102E1"/>
    <w:rsid w:val="00021208"/>
    <w:rsid w:val="00025EF1"/>
    <w:rsid w:val="00031C95"/>
    <w:rsid w:val="0003568A"/>
    <w:rsid w:val="0004674B"/>
    <w:rsid w:val="000612AD"/>
    <w:rsid w:val="0006275D"/>
    <w:rsid w:val="00072A21"/>
    <w:rsid w:val="00074EA4"/>
    <w:rsid w:val="000873BA"/>
    <w:rsid w:val="000A1F5B"/>
    <w:rsid w:val="000A5E2F"/>
    <w:rsid w:val="000B1934"/>
    <w:rsid w:val="000C16F3"/>
    <w:rsid w:val="000C3392"/>
    <w:rsid w:val="000C54E2"/>
    <w:rsid w:val="000E07AE"/>
    <w:rsid w:val="000E6BF7"/>
    <w:rsid w:val="000F19C5"/>
    <w:rsid w:val="000F3BA2"/>
    <w:rsid w:val="000F552A"/>
    <w:rsid w:val="000F74A9"/>
    <w:rsid w:val="00105EAE"/>
    <w:rsid w:val="00124FA3"/>
    <w:rsid w:val="00125AEE"/>
    <w:rsid w:val="00132089"/>
    <w:rsid w:val="00135156"/>
    <w:rsid w:val="0014782B"/>
    <w:rsid w:val="001575FA"/>
    <w:rsid w:val="00162BAC"/>
    <w:rsid w:val="00164785"/>
    <w:rsid w:val="0018201E"/>
    <w:rsid w:val="001A07C8"/>
    <w:rsid w:val="001B0540"/>
    <w:rsid w:val="001B6975"/>
    <w:rsid w:val="001D1876"/>
    <w:rsid w:val="001D3122"/>
    <w:rsid w:val="001D375C"/>
    <w:rsid w:val="001F058C"/>
    <w:rsid w:val="001F582E"/>
    <w:rsid w:val="002269B7"/>
    <w:rsid w:val="0023402C"/>
    <w:rsid w:val="00236F3D"/>
    <w:rsid w:val="00247730"/>
    <w:rsid w:val="00255137"/>
    <w:rsid w:val="00276534"/>
    <w:rsid w:val="0027709B"/>
    <w:rsid w:val="00285AFF"/>
    <w:rsid w:val="0028670D"/>
    <w:rsid w:val="00295107"/>
    <w:rsid w:val="002A62FF"/>
    <w:rsid w:val="002C4A6D"/>
    <w:rsid w:val="002C535F"/>
    <w:rsid w:val="002C701B"/>
    <w:rsid w:val="002E17E8"/>
    <w:rsid w:val="002E352C"/>
    <w:rsid w:val="002F2090"/>
    <w:rsid w:val="00306919"/>
    <w:rsid w:val="003234D8"/>
    <w:rsid w:val="00327DDE"/>
    <w:rsid w:val="00343BB0"/>
    <w:rsid w:val="00352583"/>
    <w:rsid w:val="00355F22"/>
    <w:rsid w:val="0035743C"/>
    <w:rsid w:val="00363061"/>
    <w:rsid w:val="003751B3"/>
    <w:rsid w:val="00385038"/>
    <w:rsid w:val="0039272A"/>
    <w:rsid w:val="00396127"/>
    <w:rsid w:val="00397FC1"/>
    <w:rsid w:val="003B73D3"/>
    <w:rsid w:val="003D373E"/>
    <w:rsid w:val="003E048E"/>
    <w:rsid w:val="00402E74"/>
    <w:rsid w:val="00414734"/>
    <w:rsid w:val="00416B36"/>
    <w:rsid w:val="00423BDD"/>
    <w:rsid w:val="00440E5C"/>
    <w:rsid w:val="00441059"/>
    <w:rsid w:val="00457798"/>
    <w:rsid w:val="004671AB"/>
    <w:rsid w:val="00471824"/>
    <w:rsid w:val="004758B8"/>
    <w:rsid w:val="00480210"/>
    <w:rsid w:val="004828BB"/>
    <w:rsid w:val="00495543"/>
    <w:rsid w:val="004959C6"/>
    <w:rsid w:val="004A7A77"/>
    <w:rsid w:val="004B6DE8"/>
    <w:rsid w:val="004D1FD3"/>
    <w:rsid w:val="004D3C78"/>
    <w:rsid w:val="004D4C3E"/>
    <w:rsid w:val="004E0EEE"/>
    <w:rsid w:val="004E4BDD"/>
    <w:rsid w:val="004E5D1F"/>
    <w:rsid w:val="004E64F8"/>
    <w:rsid w:val="005046F6"/>
    <w:rsid w:val="00524170"/>
    <w:rsid w:val="00525371"/>
    <w:rsid w:val="005327C6"/>
    <w:rsid w:val="0055184C"/>
    <w:rsid w:val="00552E09"/>
    <w:rsid w:val="005726C9"/>
    <w:rsid w:val="00577BCC"/>
    <w:rsid w:val="00584441"/>
    <w:rsid w:val="00590DAE"/>
    <w:rsid w:val="00592A07"/>
    <w:rsid w:val="005A099F"/>
    <w:rsid w:val="005A66CF"/>
    <w:rsid w:val="005B68F5"/>
    <w:rsid w:val="005E1296"/>
    <w:rsid w:val="005E31BB"/>
    <w:rsid w:val="005F2B86"/>
    <w:rsid w:val="005F6E15"/>
    <w:rsid w:val="006023CE"/>
    <w:rsid w:val="00605017"/>
    <w:rsid w:val="006144CE"/>
    <w:rsid w:val="00615DB4"/>
    <w:rsid w:val="00625443"/>
    <w:rsid w:val="0063710E"/>
    <w:rsid w:val="0064118B"/>
    <w:rsid w:val="00645CF3"/>
    <w:rsid w:val="006540BE"/>
    <w:rsid w:val="006636EC"/>
    <w:rsid w:val="00686692"/>
    <w:rsid w:val="00692A38"/>
    <w:rsid w:val="00692B6C"/>
    <w:rsid w:val="006B6819"/>
    <w:rsid w:val="006C4C32"/>
    <w:rsid w:val="006C5E3E"/>
    <w:rsid w:val="006C6F04"/>
    <w:rsid w:val="006D05C9"/>
    <w:rsid w:val="006D1F75"/>
    <w:rsid w:val="006D47BE"/>
    <w:rsid w:val="006E3018"/>
    <w:rsid w:val="006E3DD6"/>
    <w:rsid w:val="006F7AF3"/>
    <w:rsid w:val="00700060"/>
    <w:rsid w:val="0071015D"/>
    <w:rsid w:val="00712891"/>
    <w:rsid w:val="00730122"/>
    <w:rsid w:val="00742298"/>
    <w:rsid w:val="0074796C"/>
    <w:rsid w:val="00760F75"/>
    <w:rsid w:val="007624A2"/>
    <w:rsid w:val="00762F5B"/>
    <w:rsid w:val="007867BE"/>
    <w:rsid w:val="00797C7E"/>
    <w:rsid w:val="007A258D"/>
    <w:rsid w:val="007D5E44"/>
    <w:rsid w:val="007F214A"/>
    <w:rsid w:val="007F2F22"/>
    <w:rsid w:val="00802F3E"/>
    <w:rsid w:val="00830C5C"/>
    <w:rsid w:val="00832C57"/>
    <w:rsid w:val="00847DD1"/>
    <w:rsid w:val="00862A58"/>
    <w:rsid w:val="00865FFF"/>
    <w:rsid w:val="00867DFD"/>
    <w:rsid w:val="0087017D"/>
    <w:rsid w:val="008818BE"/>
    <w:rsid w:val="0089219F"/>
    <w:rsid w:val="008945AD"/>
    <w:rsid w:val="008A2609"/>
    <w:rsid w:val="008A7316"/>
    <w:rsid w:val="008C7DFD"/>
    <w:rsid w:val="008D6F0A"/>
    <w:rsid w:val="008D770C"/>
    <w:rsid w:val="008E2AE6"/>
    <w:rsid w:val="008F0C7B"/>
    <w:rsid w:val="008F55DD"/>
    <w:rsid w:val="009064D5"/>
    <w:rsid w:val="00917B5F"/>
    <w:rsid w:val="00934F0B"/>
    <w:rsid w:val="00946004"/>
    <w:rsid w:val="009512C2"/>
    <w:rsid w:val="00956650"/>
    <w:rsid w:val="00957CCB"/>
    <w:rsid w:val="00962EFF"/>
    <w:rsid w:val="00970D66"/>
    <w:rsid w:val="00981FA9"/>
    <w:rsid w:val="00986121"/>
    <w:rsid w:val="00993759"/>
    <w:rsid w:val="00997876"/>
    <w:rsid w:val="009A18BA"/>
    <w:rsid w:val="009C4F17"/>
    <w:rsid w:val="009F48A3"/>
    <w:rsid w:val="00A07138"/>
    <w:rsid w:val="00A10505"/>
    <w:rsid w:val="00A130CC"/>
    <w:rsid w:val="00A26AE4"/>
    <w:rsid w:val="00A55D41"/>
    <w:rsid w:val="00A72C2C"/>
    <w:rsid w:val="00A73094"/>
    <w:rsid w:val="00A81BA8"/>
    <w:rsid w:val="00A92228"/>
    <w:rsid w:val="00AA1717"/>
    <w:rsid w:val="00AA2260"/>
    <w:rsid w:val="00AB250F"/>
    <w:rsid w:val="00AB75BB"/>
    <w:rsid w:val="00AC60D7"/>
    <w:rsid w:val="00AE126A"/>
    <w:rsid w:val="00AF3BB9"/>
    <w:rsid w:val="00AF7B87"/>
    <w:rsid w:val="00B1144A"/>
    <w:rsid w:val="00B224D8"/>
    <w:rsid w:val="00B24B8F"/>
    <w:rsid w:val="00B41B95"/>
    <w:rsid w:val="00B56258"/>
    <w:rsid w:val="00B808A4"/>
    <w:rsid w:val="00B873DA"/>
    <w:rsid w:val="00B961DA"/>
    <w:rsid w:val="00BA44AA"/>
    <w:rsid w:val="00BA599B"/>
    <w:rsid w:val="00BA7BA5"/>
    <w:rsid w:val="00BC16B4"/>
    <w:rsid w:val="00BD3C0D"/>
    <w:rsid w:val="00BF346A"/>
    <w:rsid w:val="00C047CE"/>
    <w:rsid w:val="00C25D99"/>
    <w:rsid w:val="00C30009"/>
    <w:rsid w:val="00C32048"/>
    <w:rsid w:val="00C350F5"/>
    <w:rsid w:val="00C5328A"/>
    <w:rsid w:val="00C56699"/>
    <w:rsid w:val="00C60C2B"/>
    <w:rsid w:val="00C64918"/>
    <w:rsid w:val="00C70CB4"/>
    <w:rsid w:val="00C75948"/>
    <w:rsid w:val="00C75DC8"/>
    <w:rsid w:val="00C80434"/>
    <w:rsid w:val="00C83446"/>
    <w:rsid w:val="00C87634"/>
    <w:rsid w:val="00C93CE2"/>
    <w:rsid w:val="00C93F68"/>
    <w:rsid w:val="00CA051F"/>
    <w:rsid w:val="00CA0DA8"/>
    <w:rsid w:val="00CA51E6"/>
    <w:rsid w:val="00CB50AC"/>
    <w:rsid w:val="00CD2B24"/>
    <w:rsid w:val="00CE212E"/>
    <w:rsid w:val="00D02A43"/>
    <w:rsid w:val="00D066D0"/>
    <w:rsid w:val="00D137AC"/>
    <w:rsid w:val="00D17C49"/>
    <w:rsid w:val="00D21D22"/>
    <w:rsid w:val="00D354F3"/>
    <w:rsid w:val="00D43767"/>
    <w:rsid w:val="00D647A9"/>
    <w:rsid w:val="00D67EEA"/>
    <w:rsid w:val="00D82DB7"/>
    <w:rsid w:val="00D91189"/>
    <w:rsid w:val="00D9719D"/>
    <w:rsid w:val="00DA2352"/>
    <w:rsid w:val="00DA23F0"/>
    <w:rsid w:val="00DA5A68"/>
    <w:rsid w:val="00DB2228"/>
    <w:rsid w:val="00DB5BCF"/>
    <w:rsid w:val="00DC603B"/>
    <w:rsid w:val="00DD2A1B"/>
    <w:rsid w:val="00DD6255"/>
    <w:rsid w:val="00DE0868"/>
    <w:rsid w:val="00DE4EC6"/>
    <w:rsid w:val="00DE5E21"/>
    <w:rsid w:val="00DE6BF1"/>
    <w:rsid w:val="00DE7375"/>
    <w:rsid w:val="00DE73F1"/>
    <w:rsid w:val="00E01418"/>
    <w:rsid w:val="00E0572B"/>
    <w:rsid w:val="00E137E3"/>
    <w:rsid w:val="00E17A3B"/>
    <w:rsid w:val="00E3666D"/>
    <w:rsid w:val="00E37C8D"/>
    <w:rsid w:val="00E4092C"/>
    <w:rsid w:val="00E556E7"/>
    <w:rsid w:val="00E5794D"/>
    <w:rsid w:val="00E63AEC"/>
    <w:rsid w:val="00E66EBF"/>
    <w:rsid w:val="00E85F70"/>
    <w:rsid w:val="00E864B2"/>
    <w:rsid w:val="00E93E43"/>
    <w:rsid w:val="00E946FF"/>
    <w:rsid w:val="00E97A1E"/>
    <w:rsid w:val="00EA095A"/>
    <w:rsid w:val="00EA3198"/>
    <w:rsid w:val="00EC2BE5"/>
    <w:rsid w:val="00EC3EF9"/>
    <w:rsid w:val="00EC5A9F"/>
    <w:rsid w:val="00ED0729"/>
    <w:rsid w:val="00ED1CAA"/>
    <w:rsid w:val="00EE05AA"/>
    <w:rsid w:val="00F03C8C"/>
    <w:rsid w:val="00F062D2"/>
    <w:rsid w:val="00F1270F"/>
    <w:rsid w:val="00F2783D"/>
    <w:rsid w:val="00F27AD1"/>
    <w:rsid w:val="00F33A93"/>
    <w:rsid w:val="00F364D5"/>
    <w:rsid w:val="00F8482F"/>
    <w:rsid w:val="00FB4C6D"/>
    <w:rsid w:val="00FC1CAE"/>
    <w:rsid w:val="00FE5C66"/>
    <w:rsid w:val="00FF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44A6B"/>
  <w15:chartTrackingRefBased/>
  <w15:docId w15:val="{95D07B8D-B7F2-41E3-A6E3-27714E9D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D22"/>
    <w:pPr>
      <w:spacing w:line="240" w:lineRule="atLeast"/>
    </w:pPr>
    <w:rPr>
      <w:rFonts w:ascii="Arial" w:hAnsi="Arial" w:cs="Arial"/>
      <w:sz w:val="18"/>
      <w:szCs w:val="18"/>
      <w:lang w:eastAsia="en-US"/>
    </w:rPr>
  </w:style>
  <w:style w:type="paragraph" w:styleId="Heading1">
    <w:name w:val="heading 1"/>
    <w:basedOn w:val="Normal"/>
    <w:next w:val="Normal"/>
    <w:link w:val="Heading1Char"/>
    <w:qFormat/>
    <w:rsid w:val="00132089"/>
    <w:pPr>
      <w:keepNext/>
      <w:spacing w:line="240" w:lineRule="auto"/>
      <w:jc w:val="center"/>
      <w:outlineLvl w:val="0"/>
    </w:pPr>
    <w:rPr>
      <w:b/>
      <w:sz w:val="24"/>
    </w:rPr>
  </w:style>
  <w:style w:type="paragraph" w:styleId="Heading2">
    <w:name w:val="heading 2"/>
    <w:basedOn w:val="Normal"/>
    <w:next w:val="Normal"/>
    <w:qFormat/>
    <w:rsid w:val="00132089"/>
    <w:pPr>
      <w:keepNext/>
      <w:spacing w:line="240" w:lineRule="auto"/>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rsid w:val="00132089"/>
    <w:rPr>
      <w:rFonts w:ascii="Arial" w:hAnsi="Arial" w:cs="Arial"/>
      <w:color w:val="auto"/>
      <w:sz w:val="20"/>
    </w:rPr>
  </w:style>
  <w:style w:type="character" w:customStyle="1" w:styleId="EmailStyle16">
    <w:name w:val="EmailStyle16"/>
    <w:rsid w:val="00132089"/>
    <w:rPr>
      <w:rFonts w:ascii="Arial" w:hAnsi="Arial" w:cs="Arial"/>
      <w:color w:val="auto"/>
      <w:sz w:val="20"/>
    </w:rPr>
  </w:style>
  <w:style w:type="paragraph" w:customStyle="1" w:styleId="Style1">
    <w:name w:val="Style1"/>
    <w:basedOn w:val="Heading1"/>
    <w:autoRedefine/>
    <w:rsid w:val="00132089"/>
    <w:rPr>
      <w:b w:val="0"/>
      <w:bCs/>
    </w:rPr>
  </w:style>
  <w:style w:type="paragraph" w:styleId="TOC1">
    <w:name w:val="toc 1"/>
    <w:basedOn w:val="Normal"/>
    <w:next w:val="Normal"/>
    <w:autoRedefine/>
    <w:semiHidden/>
    <w:rsid w:val="00132089"/>
    <w:pPr>
      <w:spacing w:line="240" w:lineRule="auto"/>
    </w:pPr>
    <w:rPr>
      <w:sz w:val="24"/>
    </w:rPr>
  </w:style>
  <w:style w:type="paragraph" w:styleId="Header">
    <w:name w:val="header"/>
    <w:basedOn w:val="Normal"/>
    <w:link w:val="HeaderChar"/>
    <w:rsid w:val="00993759"/>
    <w:pPr>
      <w:tabs>
        <w:tab w:val="center" w:pos="4513"/>
        <w:tab w:val="right" w:pos="9026"/>
      </w:tabs>
      <w:spacing w:line="240" w:lineRule="auto"/>
    </w:pPr>
  </w:style>
  <w:style w:type="character" w:customStyle="1" w:styleId="HeaderChar">
    <w:name w:val="Header Char"/>
    <w:link w:val="Header"/>
    <w:rsid w:val="00993759"/>
    <w:rPr>
      <w:rFonts w:ascii="News Gothic MT" w:hAnsi="News Gothic MT"/>
      <w:sz w:val="16"/>
      <w:lang w:eastAsia="en-US"/>
    </w:rPr>
  </w:style>
  <w:style w:type="paragraph" w:styleId="Footer">
    <w:name w:val="footer"/>
    <w:basedOn w:val="Normal"/>
    <w:link w:val="FooterChar"/>
    <w:rsid w:val="00993759"/>
    <w:pPr>
      <w:tabs>
        <w:tab w:val="center" w:pos="4513"/>
        <w:tab w:val="right" w:pos="9026"/>
      </w:tabs>
      <w:spacing w:line="240" w:lineRule="auto"/>
    </w:pPr>
  </w:style>
  <w:style w:type="character" w:customStyle="1" w:styleId="FooterChar">
    <w:name w:val="Footer Char"/>
    <w:link w:val="Footer"/>
    <w:rsid w:val="00993759"/>
    <w:rPr>
      <w:rFonts w:ascii="News Gothic MT" w:hAnsi="News Gothic MT"/>
      <w:sz w:val="16"/>
      <w:lang w:eastAsia="en-US"/>
    </w:rPr>
  </w:style>
  <w:style w:type="character" w:customStyle="1" w:styleId="Heading1Char">
    <w:name w:val="Heading 1 Char"/>
    <w:link w:val="Heading1"/>
    <w:rsid w:val="00D21D22"/>
    <w:rPr>
      <w:rFonts w:ascii="News Gothic MT" w:hAnsi="News Gothic MT"/>
      <w:b/>
      <w:sz w:val="24"/>
      <w:lang w:eastAsia="en-US"/>
    </w:rPr>
  </w:style>
  <w:style w:type="paragraph" w:customStyle="1" w:styleId="Text">
    <w:name w:val="Text"/>
    <w:basedOn w:val="Normal"/>
    <w:qFormat/>
    <w:rsid w:val="00D21D22"/>
    <w:rPr>
      <w:kern w:val="2"/>
    </w:rPr>
  </w:style>
  <w:style w:type="paragraph" w:customStyle="1" w:styleId="datestyle">
    <w:name w:val="date style"/>
    <w:basedOn w:val="Normal"/>
    <w:qFormat/>
    <w:rsid w:val="00762F5B"/>
    <w:pPr>
      <w:spacing w:after="300"/>
    </w:pPr>
    <w:rPr>
      <w:noProof/>
      <w:kern w:val="10"/>
    </w:rPr>
  </w:style>
  <w:style w:type="paragraph" w:styleId="NormalWeb">
    <w:name w:val="Normal (Web)"/>
    <w:basedOn w:val="Normal"/>
    <w:uiPriority w:val="99"/>
    <w:unhideWhenUsed/>
    <w:rsid w:val="00F2783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uiPriority w:val="22"/>
    <w:qFormat/>
    <w:rsid w:val="00F2783D"/>
    <w:rPr>
      <w:b/>
      <w:bCs/>
    </w:rPr>
  </w:style>
  <w:style w:type="character" w:customStyle="1" w:styleId="apple-converted-space">
    <w:name w:val="apple-converted-space"/>
    <w:rsid w:val="003B73D3"/>
  </w:style>
  <w:style w:type="paragraph" w:styleId="BalloonText">
    <w:name w:val="Balloon Text"/>
    <w:basedOn w:val="Normal"/>
    <w:link w:val="BalloonTextChar"/>
    <w:semiHidden/>
    <w:unhideWhenUsed/>
    <w:rsid w:val="00E93E43"/>
    <w:pPr>
      <w:spacing w:line="240" w:lineRule="auto"/>
    </w:pPr>
    <w:rPr>
      <w:rFonts w:ascii="Lucida Grande" w:hAnsi="Lucida Grande" w:cs="Lucida Grande"/>
    </w:rPr>
  </w:style>
  <w:style w:type="character" w:customStyle="1" w:styleId="BalloonTextChar">
    <w:name w:val="Balloon Text Char"/>
    <w:link w:val="BalloonText"/>
    <w:semiHidden/>
    <w:rsid w:val="00E93E43"/>
    <w:rPr>
      <w:rFonts w:ascii="Lucida Grande" w:hAnsi="Lucida Grande" w:cs="Lucida Grande"/>
      <w:sz w:val="18"/>
      <w:szCs w:val="18"/>
    </w:rPr>
  </w:style>
  <w:style w:type="character" w:styleId="CommentReference">
    <w:name w:val="annotation reference"/>
    <w:semiHidden/>
    <w:unhideWhenUsed/>
    <w:rsid w:val="00E93E43"/>
    <w:rPr>
      <w:sz w:val="18"/>
      <w:szCs w:val="18"/>
    </w:rPr>
  </w:style>
  <w:style w:type="paragraph" w:styleId="CommentText">
    <w:name w:val="annotation text"/>
    <w:basedOn w:val="Normal"/>
    <w:link w:val="CommentTextChar"/>
    <w:semiHidden/>
    <w:unhideWhenUsed/>
    <w:rsid w:val="00E93E43"/>
    <w:rPr>
      <w:sz w:val="24"/>
      <w:szCs w:val="24"/>
    </w:rPr>
  </w:style>
  <w:style w:type="character" w:customStyle="1" w:styleId="CommentTextChar">
    <w:name w:val="Comment Text Char"/>
    <w:link w:val="CommentText"/>
    <w:semiHidden/>
    <w:rsid w:val="00E93E43"/>
    <w:rPr>
      <w:rFonts w:ascii="Arial" w:hAnsi="Arial" w:cs="Arial"/>
      <w:sz w:val="24"/>
      <w:szCs w:val="24"/>
    </w:rPr>
  </w:style>
  <w:style w:type="paragraph" w:styleId="CommentSubject">
    <w:name w:val="annotation subject"/>
    <w:basedOn w:val="CommentText"/>
    <w:next w:val="CommentText"/>
    <w:link w:val="CommentSubjectChar"/>
    <w:semiHidden/>
    <w:unhideWhenUsed/>
    <w:rsid w:val="00E93E43"/>
    <w:rPr>
      <w:b/>
      <w:bCs/>
      <w:sz w:val="20"/>
      <w:szCs w:val="20"/>
    </w:rPr>
  </w:style>
  <w:style w:type="character" w:customStyle="1" w:styleId="CommentSubjectChar">
    <w:name w:val="Comment Subject Char"/>
    <w:link w:val="CommentSubject"/>
    <w:semiHidden/>
    <w:rsid w:val="00E93E43"/>
    <w:rPr>
      <w:rFonts w:ascii="Arial" w:hAnsi="Arial" w:cs="Arial"/>
      <w:b/>
      <w:bCs/>
      <w:sz w:val="24"/>
      <w:szCs w:val="24"/>
    </w:rPr>
  </w:style>
  <w:style w:type="paragraph" w:customStyle="1" w:styleId="p1">
    <w:name w:val="p1"/>
    <w:basedOn w:val="Normal"/>
    <w:rsid w:val="00760F7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2">
    <w:name w:val="p2"/>
    <w:basedOn w:val="Normal"/>
    <w:rsid w:val="00760F7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760F75"/>
  </w:style>
  <w:style w:type="paragraph" w:customStyle="1" w:styleId="p3">
    <w:name w:val="p3"/>
    <w:basedOn w:val="Normal"/>
    <w:rsid w:val="00760F75"/>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046F6"/>
    <w:pPr>
      <w:ind w:left="720"/>
      <w:contextualSpacing/>
      <w:jc w:val="both"/>
    </w:pPr>
    <w:rPr>
      <w:rFonts w:eastAsia="Calibri"/>
    </w:rPr>
  </w:style>
  <w:style w:type="paragraph" w:styleId="Revision">
    <w:name w:val="Revision"/>
    <w:hidden/>
    <w:uiPriority w:val="99"/>
    <w:semiHidden/>
    <w:rsid w:val="005726C9"/>
    <w:rPr>
      <w:rFonts w:ascii="Arial" w:hAnsi="Arial" w:cs="Arial"/>
      <w:sz w:val="18"/>
      <w:szCs w:val="18"/>
      <w:lang w:eastAsia="en-US"/>
    </w:rPr>
  </w:style>
  <w:style w:type="character" w:styleId="IntenseEmphasis">
    <w:name w:val="Intense Emphasis"/>
    <w:basedOn w:val="DefaultParagraphFont"/>
    <w:uiPriority w:val="21"/>
    <w:qFormat/>
    <w:rsid w:val="00BA7BA5"/>
    <w:rPr>
      <w:i/>
      <w:iCs/>
      <w:color w:val="2F5496" w:themeColor="accent1" w:themeShade="BF"/>
    </w:rPr>
  </w:style>
  <w:style w:type="table" w:styleId="TableGrid">
    <w:name w:val="Table Grid"/>
    <w:basedOn w:val="TableNormal"/>
    <w:uiPriority w:val="39"/>
    <w:rsid w:val="00BA7BA5"/>
    <w:rPr>
      <w:rFonts w:asciiTheme="minorHAnsi" w:eastAsiaTheme="minorHAnsi" w:hAnsiTheme="minorHAnsi" w:cstheme="minorBidi"/>
      <w:kern w:val="2"/>
      <w:sz w:val="24"/>
      <w:szCs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BA5"/>
    <w:rPr>
      <w:color w:val="666666"/>
    </w:rPr>
  </w:style>
  <w:style w:type="character" w:styleId="Hyperlink">
    <w:name w:val="Hyperlink"/>
    <w:basedOn w:val="DefaultParagraphFont"/>
    <w:uiPriority w:val="99"/>
    <w:unhideWhenUsed/>
    <w:rsid w:val="00BA7B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6198">
      <w:bodyDiv w:val="1"/>
      <w:marLeft w:val="0"/>
      <w:marRight w:val="0"/>
      <w:marTop w:val="0"/>
      <w:marBottom w:val="0"/>
      <w:divBdr>
        <w:top w:val="none" w:sz="0" w:space="0" w:color="auto"/>
        <w:left w:val="none" w:sz="0" w:space="0" w:color="auto"/>
        <w:bottom w:val="none" w:sz="0" w:space="0" w:color="auto"/>
        <w:right w:val="none" w:sz="0" w:space="0" w:color="auto"/>
      </w:divBdr>
    </w:div>
    <w:div w:id="43411683">
      <w:bodyDiv w:val="1"/>
      <w:marLeft w:val="0"/>
      <w:marRight w:val="0"/>
      <w:marTop w:val="0"/>
      <w:marBottom w:val="0"/>
      <w:divBdr>
        <w:top w:val="none" w:sz="0" w:space="0" w:color="auto"/>
        <w:left w:val="none" w:sz="0" w:space="0" w:color="auto"/>
        <w:bottom w:val="none" w:sz="0" w:space="0" w:color="auto"/>
        <w:right w:val="none" w:sz="0" w:space="0" w:color="auto"/>
      </w:divBdr>
    </w:div>
    <w:div w:id="245460565">
      <w:bodyDiv w:val="1"/>
      <w:marLeft w:val="0"/>
      <w:marRight w:val="0"/>
      <w:marTop w:val="0"/>
      <w:marBottom w:val="0"/>
      <w:divBdr>
        <w:top w:val="none" w:sz="0" w:space="0" w:color="auto"/>
        <w:left w:val="none" w:sz="0" w:space="0" w:color="auto"/>
        <w:bottom w:val="none" w:sz="0" w:space="0" w:color="auto"/>
        <w:right w:val="none" w:sz="0" w:space="0" w:color="auto"/>
      </w:divBdr>
    </w:div>
    <w:div w:id="290284973">
      <w:bodyDiv w:val="1"/>
      <w:marLeft w:val="0"/>
      <w:marRight w:val="0"/>
      <w:marTop w:val="0"/>
      <w:marBottom w:val="0"/>
      <w:divBdr>
        <w:top w:val="none" w:sz="0" w:space="0" w:color="auto"/>
        <w:left w:val="none" w:sz="0" w:space="0" w:color="auto"/>
        <w:bottom w:val="none" w:sz="0" w:space="0" w:color="auto"/>
        <w:right w:val="none" w:sz="0" w:space="0" w:color="auto"/>
      </w:divBdr>
    </w:div>
    <w:div w:id="537202743">
      <w:bodyDiv w:val="1"/>
      <w:marLeft w:val="0"/>
      <w:marRight w:val="0"/>
      <w:marTop w:val="0"/>
      <w:marBottom w:val="0"/>
      <w:divBdr>
        <w:top w:val="none" w:sz="0" w:space="0" w:color="auto"/>
        <w:left w:val="none" w:sz="0" w:space="0" w:color="auto"/>
        <w:bottom w:val="none" w:sz="0" w:space="0" w:color="auto"/>
        <w:right w:val="none" w:sz="0" w:space="0" w:color="auto"/>
      </w:divBdr>
    </w:div>
    <w:div w:id="643046639">
      <w:bodyDiv w:val="1"/>
      <w:marLeft w:val="0"/>
      <w:marRight w:val="0"/>
      <w:marTop w:val="0"/>
      <w:marBottom w:val="0"/>
      <w:divBdr>
        <w:top w:val="none" w:sz="0" w:space="0" w:color="auto"/>
        <w:left w:val="none" w:sz="0" w:space="0" w:color="auto"/>
        <w:bottom w:val="none" w:sz="0" w:space="0" w:color="auto"/>
        <w:right w:val="none" w:sz="0" w:space="0" w:color="auto"/>
      </w:divBdr>
    </w:div>
    <w:div w:id="672805202">
      <w:bodyDiv w:val="1"/>
      <w:marLeft w:val="0"/>
      <w:marRight w:val="0"/>
      <w:marTop w:val="0"/>
      <w:marBottom w:val="0"/>
      <w:divBdr>
        <w:top w:val="none" w:sz="0" w:space="0" w:color="auto"/>
        <w:left w:val="none" w:sz="0" w:space="0" w:color="auto"/>
        <w:bottom w:val="none" w:sz="0" w:space="0" w:color="auto"/>
        <w:right w:val="none" w:sz="0" w:space="0" w:color="auto"/>
      </w:divBdr>
    </w:div>
    <w:div w:id="673461678">
      <w:bodyDiv w:val="1"/>
      <w:marLeft w:val="0"/>
      <w:marRight w:val="0"/>
      <w:marTop w:val="0"/>
      <w:marBottom w:val="0"/>
      <w:divBdr>
        <w:top w:val="none" w:sz="0" w:space="0" w:color="auto"/>
        <w:left w:val="none" w:sz="0" w:space="0" w:color="auto"/>
        <w:bottom w:val="none" w:sz="0" w:space="0" w:color="auto"/>
        <w:right w:val="none" w:sz="0" w:space="0" w:color="auto"/>
      </w:divBdr>
    </w:div>
    <w:div w:id="690642804">
      <w:bodyDiv w:val="1"/>
      <w:marLeft w:val="0"/>
      <w:marRight w:val="0"/>
      <w:marTop w:val="0"/>
      <w:marBottom w:val="0"/>
      <w:divBdr>
        <w:top w:val="none" w:sz="0" w:space="0" w:color="auto"/>
        <w:left w:val="none" w:sz="0" w:space="0" w:color="auto"/>
        <w:bottom w:val="none" w:sz="0" w:space="0" w:color="auto"/>
        <w:right w:val="none" w:sz="0" w:space="0" w:color="auto"/>
      </w:divBdr>
    </w:div>
    <w:div w:id="718628242">
      <w:bodyDiv w:val="1"/>
      <w:marLeft w:val="0"/>
      <w:marRight w:val="0"/>
      <w:marTop w:val="0"/>
      <w:marBottom w:val="0"/>
      <w:divBdr>
        <w:top w:val="none" w:sz="0" w:space="0" w:color="auto"/>
        <w:left w:val="none" w:sz="0" w:space="0" w:color="auto"/>
        <w:bottom w:val="none" w:sz="0" w:space="0" w:color="auto"/>
        <w:right w:val="none" w:sz="0" w:space="0" w:color="auto"/>
      </w:divBdr>
    </w:div>
    <w:div w:id="720665266">
      <w:bodyDiv w:val="1"/>
      <w:marLeft w:val="0"/>
      <w:marRight w:val="0"/>
      <w:marTop w:val="0"/>
      <w:marBottom w:val="0"/>
      <w:divBdr>
        <w:top w:val="none" w:sz="0" w:space="0" w:color="auto"/>
        <w:left w:val="none" w:sz="0" w:space="0" w:color="auto"/>
        <w:bottom w:val="none" w:sz="0" w:space="0" w:color="auto"/>
        <w:right w:val="none" w:sz="0" w:space="0" w:color="auto"/>
      </w:divBdr>
    </w:div>
    <w:div w:id="756289228">
      <w:bodyDiv w:val="1"/>
      <w:marLeft w:val="0"/>
      <w:marRight w:val="0"/>
      <w:marTop w:val="0"/>
      <w:marBottom w:val="0"/>
      <w:divBdr>
        <w:top w:val="none" w:sz="0" w:space="0" w:color="auto"/>
        <w:left w:val="none" w:sz="0" w:space="0" w:color="auto"/>
        <w:bottom w:val="none" w:sz="0" w:space="0" w:color="auto"/>
        <w:right w:val="none" w:sz="0" w:space="0" w:color="auto"/>
      </w:divBdr>
    </w:div>
    <w:div w:id="882712204">
      <w:bodyDiv w:val="1"/>
      <w:marLeft w:val="0"/>
      <w:marRight w:val="0"/>
      <w:marTop w:val="0"/>
      <w:marBottom w:val="0"/>
      <w:divBdr>
        <w:top w:val="none" w:sz="0" w:space="0" w:color="auto"/>
        <w:left w:val="none" w:sz="0" w:space="0" w:color="auto"/>
        <w:bottom w:val="none" w:sz="0" w:space="0" w:color="auto"/>
        <w:right w:val="none" w:sz="0" w:space="0" w:color="auto"/>
      </w:divBdr>
    </w:div>
    <w:div w:id="1031034377">
      <w:bodyDiv w:val="1"/>
      <w:marLeft w:val="0"/>
      <w:marRight w:val="0"/>
      <w:marTop w:val="0"/>
      <w:marBottom w:val="0"/>
      <w:divBdr>
        <w:top w:val="none" w:sz="0" w:space="0" w:color="auto"/>
        <w:left w:val="none" w:sz="0" w:space="0" w:color="auto"/>
        <w:bottom w:val="none" w:sz="0" w:space="0" w:color="auto"/>
        <w:right w:val="none" w:sz="0" w:space="0" w:color="auto"/>
      </w:divBdr>
    </w:div>
    <w:div w:id="1089617354">
      <w:bodyDiv w:val="1"/>
      <w:marLeft w:val="0"/>
      <w:marRight w:val="0"/>
      <w:marTop w:val="0"/>
      <w:marBottom w:val="0"/>
      <w:divBdr>
        <w:top w:val="none" w:sz="0" w:space="0" w:color="auto"/>
        <w:left w:val="none" w:sz="0" w:space="0" w:color="auto"/>
        <w:bottom w:val="none" w:sz="0" w:space="0" w:color="auto"/>
        <w:right w:val="none" w:sz="0" w:space="0" w:color="auto"/>
      </w:divBdr>
    </w:div>
    <w:div w:id="1092895996">
      <w:bodyDiv w:val="1"/>
      <w:marLeft w:val="0"/>
      <w:marRight w:val="0"/>
      <w:marTop w:val="0"/>
      <w:marBottom w:val="0"/>
      <w:divBdr>
        <w:top w:val="none" w:sz="0" w:space="0" w:color="auto"/>
        <w:left w:val="none" w:sz="0" w:space="0" w:color="auto"/>
        <w:bottom w:val="none" w:sz="0" w:space="0" w:color="auto"/>
        <w:right w:val="none" w:sz="0" w:space="0" w:color="auto"/>
      </w:divBdr>
    </w:div>
    <w:div w:id="1100687821">
      <w:bodyDiv w:val="1"/>
      <w:marLeft w:val="0"/>
      <w:marRight w:val="0"/>
      <w:marTop w:val="0"/>
      <w:marBottom w:val="0"/>
      <w:divBdr>
        <w:top w:val="none" w:sz="0" w:space="0" w:color="auto"/>
        <w:left w:val="none" w:sz="0" w:space="0" w:color="auto"/>
        <w:bottom w:val="none" w:sz="0" w:space="0" w:color="auto"/>
        <w:right w:val="none" w:sz="0" w:space="0" w:color="auto"/>
      </w:divBdr>
    </w:div>
    <w:div w:id="1112237668">
      <w:bodyDiv w:val="1"/>
      <w:marLeft w:val="0"/>
      <w:marRight w:val="0"/>
      <w:marTop w:val="0"/>
      <w:marBottom w:val="0"/>
      <w:divBdr>
        <w:top w:val="none" w:sz="0" w:space="0" w:color="auto"/>
        <w:left w:val="none" w:sz="0" w:space="0" w:color="auto"/>
        <w:bottom w:val="none" w:sz="0" w:space="0" w:color="auto"/>
        <w:right w:val="none" w:sz="0" w:space="0" w:color="auto"/>
      </w:divBdr>
    </w:div>
    <w:div w:id="1133256361">
      <w:bodyDiv w:val="1"/>
      <w:marLeft w:val="0"/>
      <w:marRight w:val="0"/>
      <w:marTop w:val="0"/>
      <w:marBottom w:val="0"/>
      <w:divBdr>
        <w:top w:val="none" w:sz="0" w:space="0" w:color="auto"/>
        <w:left w:val="none" w:sz="0" w:space="0" w:color="auto"/>
        <w:bottom w:val="none" w:sz="0" w:space="0" w:color="auto"/>
        <w:right w:val="none" w:sz="0" w:space="0" w:color="auto"/>
      </w:divBdr>
    </w:div>
    <w:div w:id="1152141756">
      <w:bodyDiv w:val="1"/>
      <w:marLeft w:val="0"/>
      <w:marRight w:val="0"/>
      <w:marTop w:val="0"/>
      <w:marBottom w:val="0"/>
      <w:divBdr>
        <w:top w:val="none" w:sz="0" w:space="0" w:color="auto"/>
        <w:left w:val="none" w:sz="0" w:space="0" w:color="auto"/>
        <w:bottom w:val="none" w:sz="0" w:space="0" w:color="auto"/>
        <w:right w:val="none" w:sz="0" w:space="0" w:color="auto"/>
      </w:divBdr>
    </w:div>
    <w:div w:id="1169057114">
      <w:bodyDiv w:val="1"/>
      <w:marLeft w:val="0"/>
      <w:marRight w:val="0"/>
      <w:marTop w:val="0"/>
      <w:marBottom w:val="0"/>
      <w:divBdr>
        <w:top w:val="none" w:sz="0" w:space="0" w:color="auto"/>
        <w:left w:val="none" w:sz="0" w:space="0" w:color="auto"/>
        <w:bottom w:val="none" w:sz="0" w:space="0" w:color="auto"/>
        <w:right w:val="none" w:sz="0" w:space="0" w:color="auto"/>
      </w:divBdr>
    </w:div>
    <w:div w:id="1305042156">
      <w:bodyDiv w:val="1"/>
      <w:marLeft w:val="0"/>
      <w:marRight w:val="0"/>
      <w:marTop w:val="0"/>
      <w:marBottom w:val="0"/>
      <w:divBdr>
        <w:top w:val="none" w:sz="0" w:space="0" w:color="auto"/>
        <w:left w:val="none" w:sz="0" w:space="0" w:color="auto"/>
        <w:bottom w:val="none" w:sz="0" w:space="0" w:color="auto"/>
        <w:right w:val="none" w:sz="0" w:space="0" w:color="auto"/>
      </w:divBdr>
    </w:div>
    <w:div w:id="1309087507">
      <w:bodyDiv w:val="1"/>
      <w:marLeft w:val="0"/>
      <w:marRight w:val="0"/>
      <w:marTop w:val="0"/>
      <w:marBottom w:val="0"/>
      <w:divBdr>
        <w:top w:val="none" w:sz="0" w:space="0" w:color="auto"/>
        <w:left w:val="none" w:sz="0" w:space="0" w:color="auto"/>
        <w:bottom w:val="none" w:sz="0" w:space="0" w:color="auto"/>
        <w:right w:val="none" w:sz="0" w:space="0" w:color="auto"/>
      </w:divBdr>
    </w:div>
    <w:div w:id="1309169670">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58391240">
      <w:bodyDiv w:val="1"/>
      <w:marLeft w:val="0"/>
      <w:marRight w:val="0"/>
      <w:marTop w:val="0"/>
      <w:marBottom w:val="0"/>
      <w:divBdr>
        <w:top w:val="none" w:sz="0" w:space="0" w:color="auto"/>
        <w:left w:val="none" w:sz="0" w:space="0" w:color="auto"/>
        <w:bottom w:val="none" w:sz="0" w:space="0" w:color="auto"/>
        <w:right w:val="none" w:sz="0" w:space="0" w:color="auto"/>
      </w:divBdr>
    </w:div>
    <w:div w:id="1430156680">
      <w:bodyDiv w:val="1"/>
      <w:marLeft w:val="0"/>
      <w:marRight w:val="0"/>
      <w:marTop w:val="0"/>
      <w:marBottom w:val="0"/>
      <w:divBdr>
        <w:top w:val="none" w:sz="0" w:space="0" w:color="auto"/>
        <w:left w:val="none" w:sz="0" w:space="0" w:color="auto"/>
        <w:bottom w:val="none" w:sz="0" w:space="0" w:color="auto"/>
        <w:right w:val="none" w:sz="0" w:space="0" w:color="auto"/>
      </w:divBdr>
    </w:div>
    <w:div w:id="1554387175">
      <w:bodyDiv w:val="1"/>
      <w:marLeft w:val="0"/>
      <w:marRight w:val="0"/>
      <w:marTop w:val="0"/>
      <w:marBottom w:val="0"/>
      <w:divBdr>
        <w:top w:val="none" w:sz="0" w:space="0" w:color="auto"/>
        <w:left w:val="none" w:sz="0" w:space="0" w:color="auto"/>
        <w:bottom w:val="none" w:sz="0" w:space="0" w:color="auto"/>
        <w:right w:val="none" w:sz="0" w:space="0" w:color="auto"/>
      </w:divBdr>
    </w:div>
    <w:div w:id="1619723790">
      <w:bodyDiv w:val="1"/>
      <w:marLeft w:val="0"/>
      <w:marRight w:val="0"/>
      <w:marTop w:val="0"/>
      <w:marBottom w:val="0"/>
      <w:divBdr>
        <w:top w:val="none" w:sz="0" w:space="0" w:color="auto"/>
        <w:left w:val="none" w:sz="0" w:space="0" w:color="auto"/>
        <w:bottom w:val="none" w:sz="0" w:space="0" w:color="auto"/>
        <w:right w:val="none" w:sz="0" w:space="0" w:color="auto"/>
      </w:divBdr>
    </w:div>
    <w:div w:id="1717853637">
      <w:bodyDiv w:val="1"/>
      <w:marLeft w:val="0"/>
      <w:marRight w:val="0"/>
      <w:marTop w:val="0"/>
      <w:marBottom w:val="0"/>
      <w:divBdr>
        <w:top w:val="none" w:sz="0" w:space="0" w:color="auto"/>
        <w:left w:val="none" w:sz="0" w:space="0" w:color="auto"/>
        <w:bottom w:val="none" w:sz="0" w:space="0" w:color="auto"/>
        <w:right w:val="none" w:sz="0" w:space="0" w:color="auto"/>
      </w:divBdr>
    </w:div>
    <w:div w:id="1813473956">
      <w:bodyDiv w:val="1"/>
      <w:marLeft w:val="0"/>
      <w:marRight w:val="0"/>
      <w:marTop w:val="0"/>
      <w:marBottom w:val="0"/>
      <w:divBdr>
        <w:top w:val="none" w:sz="0" w:space="0" w:color="auto"/>
        <w:left w:val="none" w:sz="0" w:space="0" w:color="auto"/>
        <w:bottom w:val="none" w:sz="0" w:space="0" w:color="auto"/>
        <w:right w:val="none" w:sz="0" w:space="0" w:color="auto"/>
      </w:divBdr>
    </w:div>
    <w:div w:id="1945109244">
      <w:bodyDiv w:val="1"/>
      <w:marLeft w:val="0"/>
      <w:marRight w:val="0"/>
      <w:marTop w:val="0"/>
      <w:marBottom w:val="0"/>
      <w:divBdr>
        <w:top w:val="none" w:sz="0" w:space="0" w:color="auto"/>
        <w:left w:val="none" w:sz="0" w:space="0" w:color="auto"/>
        <w:bottom w:val="none" w:sz="0" w:space="0" w:color="auto"/>
        <w:right w:val="none" w:sz="0" w:space="0" w:color="auto"/>
      </w:divBdr>
    </w:div>
    <w:div w:id="1957714668">
      <w:bodyDiv w:val="1"/>
      <w:marLeft w:val="0"/>
      <w:marRight w:val="0"/>
      <w:marTop w:val="0"/>
      <w:marBottom w:val="0"/>
      <w:divBdr>
        <w:top w:val="none" w:sz="0" w:space="0" w:color="auto"/>
        <w:left w:val="none" w:sz="0" w:space="0" w:color="auto"/>
        <w:bottom w:val="none" w:sz="0" w:space="0" w:color="auto"/>
        <w:right w:val="none" w:sz="0" w:space="0" w:color="auto"/>
      </w:divBdr>
    </w:div>
    <w:div w:id="1983263974">
      <w:bodyDiv w:val="1"/>
      <w:marLeft w:val="0"/>
      <w:marRight w:val="0"/>
      <w:marTop w:val="0"/>
      <w:marBottom w:val="0"/>
      <w:divBdr>
        <w:top w:val="none" w:sz="0" w:space="0" w:color="auto"/>
        <w:left w:val="none" w:sz="0" w:space="0" w:color="auto"/>
        <w:bottom w:val="none" w:sz="0" w:space="0" w:color="auto"/>
        <w:right w:val="none" w:sz="0" w:space="0" w:color="auto"/>
      </w:divBdr>
    </w:div>
    <w:div w:id="2059695693">
      <w:bodyDiv w:val="1"/>
      <w:marLeft w:val="0"/>
      <w:marRight w:val="0"/>
      <w:marTop w:val="0"/>
      <w:marBottom w:val="0"/>
      <w:divBdr>
        <w:top w:val="none" w:sz="0" w:space="0" w:color="auto"/>
        <w:left w:val="none" w:sz="0" w:space="0" w:color="auto"/>
        <w:bottom w:val="none" w:sz="0" w:space="0" w:color="auto"/>
        <w:right w:val="none" w:sz="0" w:space="0" w:color="auto"/>
      </w:divBdr>
    </w:div>
    <w:div w:id="2086561832">
      <w:bodyDiv w:val="1"/>
      <w:marLeft w:val="0"/>
      <w:marRight w:val="0"/>
      <w:marTop w:val="0"/>
      <w:marBottom w:val="0"/>
      <w:divBdr>
        <w:top w:val="none" w:sz="0" w:space="0" w:color="auto"/>
        <w:left w:val="none" w:sz="0" w:space="0" w:color="auto"/>
        <w:bottom w:val="none" w:sz="0" w:space="0" w:color="auto"/>
        <w:right w:val="none" w:sz="0" w:space="0" w:color="auto"/>
      </w:divBdr>
    </w:div>
    <w:div w:id="2091652449">
      <w:bodyDiv w:val="1"/>
      <w:marLeft w:val="0"/>
      <w:marRight w:val="0"/>
      <w:marTop w:val="0"/>
      <w:marBottom w:val="0"/>
      <w:divBdr>
        <w:top w:val="none" w:sz="0" w:space="0" w:color="auto"/>
        <w:left w:val="none" w:sz="0" w:space="0" w:color="auto"/>
        <w:bottom w:val="none" w:sz="0" w:space="0" w:color="auto"/>
        <w:right w:val="none" w:sz="0" w:space="0" w:color="auto"/>
      </w:divBdr>
    </w:div>
    <w:div w:id="2105415522">
      <w:bodyDiv w:val="1"/>
      <w:marLeft w:val="0"/>
      <w:marRight w:val="0"/>
      <w:marTop w:val="0"/>
      <w:marBottom w:val="0"/>
      <w:divBdr>
        <w:top w:val="none" w:sz="0" w:space="0" w:color="auto"/>
        <w:left w:val="none" w:sz="0" w:space="0" w:color="auto"/>
        <w:bottom w:val="none" w:sz="0" w:space="0" w:color="auto"/>
        <w:right w:val="none" w:sz="0" w:space="0" w:color="auto"/>
      </w:divBdr>
    </w:div>
    <w:div w:id="21408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blancoperez@willows.uk.ne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77F36498AB4CAC93F311908B345CEF"/>
        <w:category>
          <w:name w:val="General"/>
          <w:gallery w:val="placeholder"/>
        </w:category>
        <w:types>
          <w:type w:val="bbPlcHdr"/>
        </w:types>
        <w:behaviors>
          <w:behavior w:val="content"/>
        </w:behaviors>
        <w:guid w:val="{4AD2FCEE-5A88-4163-82A1-93BBACD65061}"/>
      </w:docPartPr>
      <w:docPartBody>
        <w:p w:rsidR="00057838" w:rsidRDefault="00763A2C" w:rsidP="00763A2C">
          <w:pPr>
            <w:pStyle w:val="3977F36498AB4CAC93F311908B345CEF"/>
          </w:pPr>
          <w:r w:rsidRPr="004835D1">
            <w:rPr>
              <w:rStyle w:val="PlaceholderText"/>
              <w:rFonts w:ascii="Calibri" w:hAnsi="Calibri" w:cs="Calibri"/>
              <w:sz w:val="22"/>
              <w:szCs w:val="22"/>
              <w:lang w:val="en-US"/>
            </w:rPr>
            <w:t>Click or tap here to enter text.</w:t>
          </w:r>
        </w:p>
      </w:docPartBody>
    </w:docPart>
    <w:docPart>
      <w:docPartPr>
        <w:name w:val="08D84E768B8246F79F8C753A4D0FF5A9"/>
        <w:category>
          <w:name w:val="General"/>
          <w:gallery w:val="placeholder"/>
        </w:category>
        <w:types>
          <w:type w:val="bbPlcHdr"/>
        </w:types>
        <w:behaviors>
          <w:behavior w:val="content"/>
        </w:behaviors>
        <w:guid w:val="{0D50AB95-ADAB-4325-9E5A-04212EA574D1}"/>
      </w:docPartPr>
      <w:docPartBody>
        <w:p w:rsidR="00057838" w:rsidRDefault="00763A2C" w:rsidP="00763A2C">
          <w:pPr>
            <w:pStyle w:val="08D84E768B8246F79F8C753A4D0FF5A9"/>
          </w:pPr>
          <w:r w:rsidRPr="004835D1">
            <w:rPr>
              <w:rStyle w:val="PlaceholderText"/>
              <w:rFonts w:ascii="Calibri" w:hAnsi="Calibri" w:cs="Calibri"/>
              <w:sz w:val="22"/>
              <w:szCs w:val="22"/>
              <w:lang w:val="en-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2C"/>
    <w:rsid w:val="00057838"/>
    <w:rsid w:val="00343BB0"/>
    <w:rsid w:val="005665B0"/>
    <w:rsid w:val="00763A2C"/>
    <w:rsid w:val="009036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A2C"/>
    <w:rPr>
      <w:color w:val="666666"/>
    </w:rPr>
  </w:style>
  <w:style w:type="paragraph" w:customStyle="1" w:styleId="3977F36498AB4CAC93F311908B345CEF">
    <w:name w:val="3977F36498AB4CAC93F311908B345CEF"/>
    <w:rsid w:val="00763A2C"/>
  </w:style>
  <w:style w:type="paragraph" w:customStyle="1" w:styleId="08D84E768B8246F79F8C753A4D0FF5A9">
    <w:name w:val="08D84E768B8246F79F8C753A4D0FF5A9"/>
    <w:rsid w:val="00763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b015bb-7de9-4d14-a59c-99b59c6641e0" xsi:nil="true"/>
    <lcf76f155ced4ddcb4097134ff3c332f xmlns="8c353f04-6219-4282-959a-b7da5cd96e9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1882709182D4F93C02194D952CDC9" ma:contentTypeVersion="16" ma:contentTypeDescription="Create a new document." ma:contentTypeScope="" ma:versionID="28de29b814100a7134d0dc6e0d570531">
  <xsd:schema xmlns:xsd="http://www.w3.org/2001/XMLSchema" xmlns:xs="http://www.w3.org/2001/XMLSchema" xmlns:p="http://schemas.microsoft.com/office/2006/metadata/properties" xmlns:ns1="http://schemas.microsoft.com/sharepoint/v3" xmlns:ns2="8c353f04-6219-4282-959a-b7da5cd96e9e" xmlns:ns3="0db015bb-7de9-4d14-a59c-99b59c6641e0" targetNamespace="http://schemas.microsoft.com/office/2006/metadata/properties" ma:root="true" ma:fieldsID="f02316668320a039ea3067d8f7440f5d" ns1:_="" ns2:_="" ns3:_="">
    <xsd:import namespace="http://schemas.microsoft.com/sharepoint/v3"/>
    <xsd:import namespace="8c353f04-6219-4282-959a-b7da5cd96e9e"/>
    <xsd:import namespace="0db015bb-7de9-4d14-a59c-99b59c6641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53f04-6219-4282-959a-b7da5cd9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134f1-eff0-42f2-b405-5e4821d110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015bb-7de9-4d14-a59c-99b59c6641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7ce8f1-ef7e-4a97-852a-c68ff4317a6b}" ma:internalName="TaxCatchAll" ma:showField="CatchAllData" ma:web="0db015bb-7de9-4d14-a59c-99b59c6641e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0140D-080E-4388-9486-FE00D77E73A7}">
  <ds:schemaRefs>
    <ds:schemaRef ds:uri="http://schemas.microsoft.com/office/2006/metadata/properties"/>
    <ds:schemaRef ds:uri="http://schemas.microsoft.com/office/infopath/2007/PartnerControls"/>
    <ds:schemaRef ds:uri="0db015bb-7de9-4d14-a59c-99b59c6641e0"/>
    <ds:schemaRef ds:uri="8c353f04-6219-4282-959a-b7da5cd96e9e"/>
    <ds:schemaRef ds:uri="http://schemas.microsoft.com/sharepoint/v3"/>
  </ds:schemaRefs>
</ds:datastoreItem>
</file>

<file path=customXml/itemProps2.xml><?xml version="1.0" encoding="utf-8"?>
<ds:datastoreItem xmlns:ds="http://schemas.openxmlformats.org/officeDocument/2006/customXml" ds:itemID="{C99A4490-F0C2-40A1-9CFA-F8CBBB1F1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353f04-6219-4282-959a-b7da5cd96e9e"/>
    <ds:schemaRef ds:uri="0db015bb-7de9-4d14-a59c-99b59c66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F014F-9C85-4B08-893B-46566DE7A108}">
  <ds:schemaRefs>
    <ds:schemaRef ds:uri="http://schemas.openxmlformats.org/officeDocument/2006/bibliography"/>
  </ds:schemaRefs>
</ds:datastoreItem>
</file>

<file path=customXml/itemProps4.xml><?xml version="1.0" encoding="utf-8"?>
<ds:datastoreItem xmlns:ds="http://schemas.openxmlformats.org/officeDocument/2006/customXml" ds:itemID="{5105C8D2-40D7-468B-B429-C131A12DF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RUBEN</cp:lastModifiedBy>
  <cp:revision>2</cp:revision>
  <dcterms:created xsi:type="dcterms:W3CDTF">2024-04-19T16:34:00Z</dcterms:created>
  <dcterms:modified xsi:type="dcterms:W3CDTF">2024-06-05T18:27:00Z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0x0101009CA1882709182D4F93C02194D952CDC9</vt:lpwstr>
  </property>
  <property fmtid="{D5CDD505-2E9C-101B-9397-08002B2CF9AE}" pid="3" name="Order">
    <vt:r8>34915600</vt:r8>
  </property>
  <property fmtid="{D5CDD505-2E9C-101B-9397-08002B2CF9AE}" pid="4" name="MediaServiceImageTags">
    <vt:lpwstr/>
  </property>
</Properties>
</file>